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0D80" w:rsidRPr="00ED0D80" w:rsidRDefault="00ED0D80" w:rsidP="00ED0D80">
      <w:pPr>
        <w:spacing w:before="100" w:beforeAutospacing="1" w:after="100" w:afterAutospacing="1"/>
        <w:outlineLvl w:val="0"/>
        <w:rPr>
          <w:rFonts w:eastAsia="Times New Roman"/>
          <w:b/>
          <w:bCs/>
          <w:kern w:val="36"/>
          <w:sz w:val="48"/>
          <w:szCs w:val="48"/>
          <w:lang w:eastAsia="en-GB"/>
        </w:rPr>
      </w:pPr>
      <w:r w:rsidRPr="00ED0D80">
        <w:rPr>
          <w:rFonts w:eastAsia="Times New Roman"/>
          <w:b/>
          <w:bCs/>
          <w:kern w:val="36"/>
          <w:sz w:val="48"/>
          <w:szCs w:val="48"/>
          <w:lang w:eastAsia="en-GB"/>
        </w:rPr>
        <w:t xml:space="preserve">16srv043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71"/>
        <w:gridCol w:w="3953"/>
      </w:tblGrid>
      <w:tr w:rsidR="00ED0D80" w:rsidRPr="00ED0D80" w:rsidTr="00ED0D80">
        <w:tc>
          <w:tcPr>
            <w:tcW w:w="0" w:type="auto"/>
            <w:gridSpan w:val="2"/>
            <w:hideMark/>
          </w:tcPr>
          <w:p w:rsidR="00ED0D80" w:rsidRPr="00ED0D80" w:rsidRDefault="00ED0D80" w:rsidP="00ED0D80">
            <w:pPr>
              <w:spacing w:line="360" w:lineRule="auto"/>
              <w:jc w:val="center"/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 xml:space="preserve">Table 1 Crystal data and structure refinement for 16srv043. </w:t>
            </w:r>
          </w:p>
        </w:tc>
      </w:tr>
      <w:tr w:rsidR="00ED0D80" w:rsidRPr="00ED0D80" w:rsidTr="00ED0D80">
        <w:tc>
          <w:tcPr>
            <w:tcW w:w="0" w:type="auto"/>
            <w:hideMark/>
          </w:tcPr>
          <w:p w:rsidR="00ED0D80" w:rsidRPr="00ED0D80" w:rsidRDefault="00ED0D80" w:rsidP="00ED0D80">
            <w:pPr>
              <w:spacing w:line="360" w:lineRule="auto"/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 xml:space="preserve">Identification code 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spacing w:line="360" w:lineRule="auto"/>
              <w:jc w:val="center"/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16srv043</w:t>
            </w:r>
          </w:p>
        </w:tc>
      </w:tr>
      <w:tr w:rsidR="00ED0D80" w:rsidRPr="00ED0D80" w:rsidTr="00ED0D80">
        <w:tc>
          <w:tcPr>
            <w:tcW w:w="0" w:type="auto"/>
            <w:hideMark/>
          </w:tcPr>
          <w:p w:rsidR="00ED0D80" w:rsidRPr="00ED0D80" w:rsidRDefault="00ED0D80" w:rsidP="00ED0D80">
            <w:pPr>
              <w:spacing w:line="360" w:lineRule="auto"/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 xml:space="preserve">Empirical formula 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spacing w:line="360" w:lineRule="auto"/>
              <w:jc w:val="center"/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</w:t>
            </w:r>
            <w:r w:rsidRPr="00ED0D80">
              <w:rPr>
                <w:rFonts w:eastAsia="Times New Roman"/>
                <w:vertAlign w:val="subscript"/>
                <w:lang w:eastAsia="en-GB"/>
              </w:rPr>
              <w:t>12</w:t>
            </w:r>
            <w:r w:rsidRPr="00ED0D80">
              <w:rPr>
                <w:rFonts w:eastAsia="Times New Roman"/>
                <w:lang w:eastAsia="en-GB"/>
              </w:rPr>
              <w:t>H</w:t>
            </w:r>
            <w:r w:rsidRPr="00ED0D80">
              <w:rPr>
                <w:rFonts w:eastAsia="Times New Roman"/>
                <w:vertAlign w:val="subscript"/>
                <w:lang w:eastAsia="en-GB"/>
              </w:rPr>
              <w:t>11</w:t>
            </w:r>
            <w:r w:rsidRPr="00ED0D80">
              <w:rPr>
                <w:rFonts w:eastAsia="Times New Roman"/>
                <w:lang w:eastAsia="en-GB"/>
              </w:rPr>
              <w:t>ClN</w:t>
            </w:r>
            <w:r w:rsidRPr="00ED0D80">
              <w:rPr>
                <w:rFonts w:eastAsia="Times New Roman"/>
                <w:vertAlign w:val="subscript"/>
                <w:lang w:eastAsia="en-GB"/>
              </w:rPr>
              <w:t>2</w:t>
            </w:r>
            <w:r w:rsidRPr="00ED0D80">
              <w:rPr>
                <w:rFonts w:eastAsia="Times New Roman"/>
                <w:lang w:eastAsia="en-GB"/>
              </w:rPr>
              <w:t>O</w:t>
            </w:r>
            <w:r w:rsidRPr="00ED0D80">
              <w:rPr>
                <w:rFonts w:eastAsia="Times New Roman"/>
                <w:vertAlign w:val="subscript"/>
                <w:lang w:eastAsia="en-GB"/>
              </w:rPr>
              <w:t>5</w:t>
            </w:r>
            <w:r w:rsidRPr="00ED0D80">
              <w:rPr>
                <w:rFonts w:eastAsia="Times New Roman"/>
                <w:lang w:eastAsia="en-GB"/>
              </w:rPr>
              <w:t>S</w:t>
            </w:r>
          </w:p>
        </w:tc>
      </w:tr>
      <w:tr w:rsidR="00ED0D80" w:rsidRPr="00ED0D80" w:rsidTr="00ED0D80">
        <w:tc>
          <w:tcPr>
            <w:tcW w:w="0" w:type="auto"/>
            <w:hideMark/>
          </w:tcPr>
          <w:p w:rsidR="00ED0D80" w:rsidRPr="00ED0D80" w:rsidRDefault="00ED0D80" w:rsidP="00ED0D80">
            <w:pPr>
              <w:spacing w:line="360" w:lineRule="auto"/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 xml:space="preserve">Formula weight 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spacing w:line="360" w:lineRule="auto"/>
              <w:jc w:val="center"/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330.74</w:t>
            </w:r>
          </w:p>
        </w:tc>
      </w:tr>
      <w:tr w:rsidR="00ED0D80" w:rsidRPr="00ED0D80" w:rsidTr="00ED0D80">
        <w:tc>
          <w:tcPr>
            <w:tcW w:w="0" w:type="auto"/>
            <w:hideMark/>
          </w:tcPr>
          <w:p w:rsidR="00ED0D80" w:rsidRPr="00ED0D80" w:rsidRDefault="00ED0D80" w:rsidP="00ED0D80">
            <w:pPr>
              <w:spacing w:line="360" w:lineRule="auto"/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 xml:space="preserve">Temperature/K 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spacing w:line="360" w:lineRule="auto"/>
              <w:jc w:val="center"/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120.0</w:t>
            </w:r>
          </w:p>
        </w:tc>
      </w:tr>
      <w:tr w:rsidR="00ED0D80" w:rsidRPr="00ED0D80" w:rsidTr="00ED0D80">
        <w:tc>
          <w:tcPr>
            <w:tcW w:w="0" w:type="auto"/>
            <w:hideMark/>
          </w:tcPr>
          <w:p w:rsidR="00ED0D80" w:rsidRPr="00ED0D80" w:rsidRDefault="00ED0D80" w:rsidP="00ED0D80">
            <w:pPr>
              <w:spacing w:line="360" w:lineRule="auto"/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 xml:space="preserve">Crystal system 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spacing w:line="360" w:lineRule="auto"/>
              <w:jc w:val="center"/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triclinic</w:t>
            </w:r>
          </w:p>
        </w:tc>
      </w:tr>
      <w:tr w:rsidR="00ED0D80" w:rsidRPr="00ED0D80" w:rsidTr="00ED0D80">
        <w:tc>
          <w:tcPr>
            <w:tcW w:w="0" w:type="auto"/>
            <w:hideMark/>
          </w:tcPr>
          <w:p w:rsidR="00ED0D80" w:rsidRPr="00ED0D80" w:rsidRDefault="00ED0D80" w:rsidP="00ED0D80">
            <w:pPr>
              <w:spacing w:line="360" w:lineRule="auto"/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 xml:space="preserve">Space group 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spacing w:line="360" w:lineRule="auto"/>
              <w:jc w:val="center"/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P-1</w:t>
            </w:r>
          </w:p>
        </w:tc>
      </w:tr>
      <w:tr w:rsidR="00ED0D80" w:rsidRPr="00ED0D80" w:rsidTr="00ED0D80">
        <w:tc>
          <w:tcPr>
            <w:tcW w:w="0" w:type="auto"/>
            <w:hideMark/>
          </w:tcPr>
          <w:p w:rsidR="00ED0D80" w:rsidRPr="00ED0D80" w:rsidRDefault="00ED0D80" w:rsidP="00ED0D80">
            <w:pPr>
              <w:spacing w:line="360" w:lineRule="auto"/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 xml:space="preserve">a/Å 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spacing w:line="360" w:lineRule="auto"/>
              <w:jc w:val="center"/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9.5347(5)</w:t>
            </w:r>
          </w:p>
        </w:tc>
      </w:tr>
      <w:tr w:rsidR="00ED0D80" w:rsidRPr="00ED0D80" w:rsidTr="00ED0D80">
        <w:tc>
          <w:tcPr>
            <w:tcW w:w="0" w:type="auto"/>
            <w:hideMark/>
          </w:tcPr>
          <w:p w:rsidR="00ED0D80" w:rsidRPr="00ED0D80" w:rsidRDefault="00ED0D80" w:rsidP="00ED0D80">
            <w:pPr>
              <w:spacing w:line="360" w:lineRule="auto"/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 xml:space="preserve">b/Å 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spacing w:line="360" w:lineRule="auto"/>
              <w:jc w:val="center"/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10.4694(6)</w:t>
            </w:r>
          </w:p>
        </w:tc>
      </w:tr>
      <w:tr w:rsidR="00ED0D80" w:rsidRPr="00ED0D80" w:rsidTr="00ED0D80">
        <w:tc>
          <w:tcPr>
            <w:tcW w:w="0" w:type="auto"/>
            <w:hideMark/>
          </w:tcPr>
          <w:p w:rsidR="00ED0D80" w:rsidRPr="00ED0D80" w:rsidRDefault="00ED0D80" w:rsidP="00ED0D80">
            <w:pPr>
              <w:spacing w:line="360" w:lineRule="auto"/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 xml:space="preserve">c/Å 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spacing w:line="360" w:lineRule="auto"/>
              <w:jc w:val="center"/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15.6057(9)</w:t>
            </w:r>
          </w:p>
        </w:tc>
      </w:tr>
      <w:tr w:rsidR="00ED0D80" w:rsidRPr="00ED0D80" w:rsidTr="00ED0D80">
        <w:tc>
          <w:tcPr>
            <w:tcW w:w="0" w:type="auto"/>
            <w:hideMark/>
          </w:tcPr>
          <w:p w:rsidR="00ED0D80" w:rsidRPr="00ED0D80" w:rsidRDefault="00ED0D80" w:rsidP="00ED0D80">
            <w:pPr>
              <w:spacing w:line="360" w:lineRule="auto"/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 xml:space="preserve">α/° 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spacing w:line="360" w:lineRule="auto"/>
              <w:jc w:val="center"/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92.938(5)</w:t>
            </w:r>
          </w:p>
        </w:tc>
      </w:tr>
      <w:tr w:rsidR="00ED0D80" w:rsidRPr="00ED0D80" w:rsidTr="00ED0D80">
        <w:tc>
          <w:tcPr>
            <w:tcW w:w="0" w:type="auto"/>
            <w:hideMark/>
          </w:tcPr>
          <w:p w:rsidR="00ED0D80" w:rsidRPr="00ED0D80" w:rsidRDefault="00ED0D80" w:rsidP="00ED0D80">
            <w:pPr>
              <w:spacing w:line="360" w:lineRule="auto"/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 xml:space="preserve">β/° 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spacing w:line="360" w:lineRule="auto"/>
              <w:jc w:val="center"/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107.085(5)</w:t>
            </w:r>
          </w:p>
        </w:tc>
      </w:tr>
      <w:tr w:rsidR="00ED0D80" w:rsidRPr="00ED0D80" w:rsidTr="00ED0D80">
        <w:tc>
          <w:tcPr>
            <w:tcW w:w="0" w:type="auto"/>
            <w:hideMark/>
          </w:tcPr>
          <w:p w:rsidR="00ED0D80" w:rsidRPr="00ED0D80" w:rsidRDefault="00ED0D80" w:rsidP="00ED0D80">
            <w:pPr>
              <w:spacing w:line="360" w:lineRule="auto"/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 xml:space="preserve">γ/° 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spacing w:line="360" w:lineRule="auto"/>
              <w:jc w:val="center"/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116.622(6)</w:t>
            </w:r>
          </w:p>
        </w:tc>
      </w:tr>
      <w:tr w:rsidR="00ED0D80" w:rsidRPr="00ED0D80" w:rsidTr="00ED0D80">
        <w:tc>
          <w:tcPr>
            <w:tcW w:w="0" w:type="auto"/>
            <w:hideMark/>
          </w:tcPr>
          <w:p w:rsidR="00ED0D80" w:rsidRPr="00ED0D80" w:rsidRDefault="00ED0D80" w:rsidP="00ED0D80">
            <w:pPr>
              <w:spacing w:line="360" w:lineRule="auto"/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Volume/Å</w:t>
            </w:r>
            <w:r w:rsidRPr="00ED0D80">
              <w:rPr>
                <w:rFonts w:eastAsia="Times New Roman"/>
                <w:vertAlign w:val="superscript"/>
                <w:lang w:eastAsia="en-GB"/>
              </w:rPr>
              <w:t>3</w:t>
            </w:r>
            <w:r w:rsidRPr="00ED0D80">
              <w:rPr>
                <w:rFonts w:eastAsia="Times New Roman"/>
                <w:lang w:eastAsia="en-GB"/>
              </w:rPr>
              <w:t xml:space="preserve"> 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spacing w:line="360" w:lineRule="auto"/>
              <w:jc w:val="center"/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1300.35(13)</w:t>
            </w:r>
          </w:p>
        </w:tc>
      </w:tr>
      <w:tr w:rsidR="00ED0D80" w:rsidRPr="00ED0D80" w:rsidTr="00ED0D80">
        <w:tc>
          <w:tcPr>
            <w:tcW w:w="0" w:type="auto"/>
            <w:hideMark/>
          </w:tcPr>
          <w:p w:rsidR="00ED0D80" w:rsidRPr="00ED0D80" w:rsidRDefault="00ED0D80" w:rsidP="00ED0D80">
            <w:pPr>
              <w:spacing w:line="360" w:lineRule="auto"/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 xml:space="preserve">Z 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spacing w:line="360" w:lineRule="auto"/>
              <w:jc w:val="center"/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4</w:t>
            </w:r>
          </w:p>
        </w:tc>
      </w:tr>
      <w:tr w:rsidR="00ED0D80" w:rsidRPr="00ED0D80" w:rsidTr="00ED0D80">
        <w:tc>
          <w:tcPr>
            <w:tcW w:w="0" w:type="auto"/>
            <w:hideMark/>
          </w:tcPr>
          <w:p w:rsidR="00ED0D80" w:rsidRPr="00ED0D80" w:rsidRDefault="00ED0D80" w:rsidP="00ED0D80">
            <w:pPr>
              <w:spacing w:line="360" w:lineRule="auto"/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ρ</w:t>
            </w:r>
            <w:r w:rsidRPr="00ED0D80">
              <w:rPr>
                <w:rFonts w:eastAsia="Times New Roman"/>
                <w:vertAlign w:val="subscript"/>
                <w:lang w:eastAsia="en-GB"/>
              </w:rPr>
              <w:t>calc</w:t>
            </w:r>
            <w:r w:rsidRPr="00ED0D80">
              <w:rPr>
                <w:rFonts w:eastAsia="Times New Roman"/>
                <w:lang w:eastAsia="en-GB"/>
              </w:rPr>
              <w:t>g/cm</w:t>
            </w:r>
            <w:r w:rsidRPr="00ED0D80">
              <w:rPr>
                <w:rFonts w:eastAsia="Times New Roman"/>
                <w:vertAlign w:val="superscript"/>
                <w:lang w:eastAsia="en-GB"/>
              </w:rPr>
              <w:t>3</w:t>
            </w:r>
            <w:r w:rsidRPr="00ED0D80">
              <w:rPr>
                <w:rFonts w:eastAsia="Times New Roman"/>
                <w:lang w:eastAsia="en-GB"/>
              </w:rPr>
              <w:t xml:space="preserve"> 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spacing w:line="360" w:lineRule="auto"/>
              <w:jc w:val="center"/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1.689</w:t>
            </w:r>
          </w:p>
        </w:tc>
      </w:tr>
      <w:tr w:rsidR="00ED0D80" w:rsidRPr="00ED0D80" w:rsidTr="00ED0D80">
        <w:tc>
          <w:tcPr>
            <w:tcW w:w="0" w:type="auto"/>
            <w:hideMark/>
          </w:tcPr>
          <w:p w:rsidR="00ED0D80" w:rsidRPr="00ED0D80" w:rsidRDefault="00ED0D80" w:rsidP="00ED0D80">
            <w:pPr>
              <w:spacing w:line="360" w:lineRule="auto"/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μ/mm</w:t>
            </w:r>
            <w:r w:rsidRPr="00ED0D80">
              <w:rPr>
                <w:rFonts w:eastAsia="Times New Roman"/>
                <w:vertAlign w:val="superscript"/>
                <w:lang w:eastAsia="en-GB"/>
              </w:rPr>
              <w:noBreakHyphen/>
              <w:t>1</w:t>
            </w:r>
            <w:r w:rsidRPr="00ED0D80">
              <w:rPr>
                <w:rFonts w:eastAsia="Times New Roman"/>
                <w:lang w:eastAsia="en-GB"/>
              </w:rPr>
              <w:t xml:space="preserve"> 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spacing w:line="360" w:lineRule="auto"/>
              <w:jc w:val="center"/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0.479</w:t>
            </w:r>
          </w:p>
        </w:tc>
      </w:tr>
      <w:tr w:rsidR="00ED0D80" w:rsidRPr="00ED0D80" w:rsidTr="00ED0D80">
        <w:tc>
          <w:tcPr>
            <w:tcW w:w="0" w:type="auto"/>
            <w:hideMark/>
          </w:tcPr>
          <w:p w:rsidR="00ED0D80" w:rsidRPr="00ED0D80" w:rsidRDefault="00ED0D80" w:rsidP="00ED0D80">
            <w:pPr>
              <w:spacing w:line="360" w:lineRule="auto"/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 xml:space="preserve">F(000) 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spacing w:line="360" w:lineRule="auto"/>
              <w:jc w:val="center"/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680.0</w:t>
            </w:r>
          </w:p>
        </w:tc>
      </w:tr>
      <w:tr w:rsidR="00ED0D80" w:rsidRPr="00ED0D80" w:rsidTr="00ED0D80">
        <w:tc>
          <w:tcPr>
            <w:tcW w:w="0" w:type="auto"/>
            <w:hideMark/>
          </w:tcPr>
          <w:p w:rsidR="00ED0D80" w:rsidRPr="00ED0D80" w:rsidRDefault="00ED0D80" w:rsidP="00ED0D80">
            <w:pPr>
              <w:spacing w:line="360" w:lineRule="auto"/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Crystal size/mm</w:t>
            </w:r>
            <w:r w:rsidRPr="00ED0D80">
              <w:rPr>
                <w:rFonts w:eastAsia="Times New Roman"/>
                <w:vertAlign w:val="superscript"/>
                <w:lang w:eastAsia="en-GB"/>
              </w:rPr>
              <w:t>3</w:t>
            </w:r>
            <w:r w:rsidRPr="00ED0D80">
              <w:rPr>
                <w:rFonts w:eastAsia="Times New Roman"/>
                <w:lang w:eastAsia="en-GB"/>
              </w:rPr>
              <w:t xml:space="preserve"> 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spacing w:line="360" w:lineRule="auto"/>
              <w:jc w:val="center"/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0.28 × 0.13 × 0.04</w:t>
            </w:r>
          </w:p>
        </w:tc>
      </w:tr>
      <w:tr w:rsidR="00ED0D80" w:rsidRPr="00ED0D80" w:rsidTr="00ED0D80">
        <w:tc>
          <w:tcPr>
            <w:tcW w:w="0" w:type="auto"/>
            <w:hideMark/>
          </w:tcPr>
          <w:p w:rsidR="00ED0D80" w:rsidRPr="00ED0D80" w:rsidRDefault="00ED0D80" w:rsidP="00ED0D80">
            <w:pPr>
              <w:spacing w:line="360" w:lineRule="auto"/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 xml:space="preserve">Radiation 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spacing w:line="360" w:lineRule="auto"/>
              <w:jc w:val="center"/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MoKα (λ = 0.71073)</w:t>
            </w:r>
          </w:p>
        </w:tc>
      </w:tr>
      <w:tr w:rsidR="00ED0D80" w:rsidRPr="00ED0D80" w:rsidTr="00ED0D80">
        <w:tc>
          <w:tcPr>
            <w:tcW w:w="0" w:type="auto"/>
            <w:hideMark/>
          </w:tcPr>
          <w:p w:rsidR="00ED0D80" w:rsidRPr="00ED0D80" w:rsidRDefault="00ED0D80" w:rsidP="00ED0D80">
            <w:pPr>
              <w:spacing w:line="360" w:lineRule="auto"/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 xml:space="preserve">2Θ range for data collection/° 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spacing w:line="360" w:lineRule="auto"/>
              <w:jc w:val="center"/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4.46 to 58</w:t>
            </w:r>
          </w:p>
        </w:tc>
      </w:tr>
      <w:tr w:rsidR="00ED0D80" w:rsidRPr="00ED0D80" w:rsidTr="00ED0D80">
        <w:tc>
          <w:tcPr>
            <w:tcW w:w="0" w:type="auto"/>
            <w:hideMark/>
          </w:tcPr>
          <w:p w:rsidR="00ED0D80" w:rsidRPr="00ED0D80" w:rsidRDefault="00ED0D80" w:rsidP="00ED0D80">
            <w:pPr>
              <w:spacing w:line="360" w:lineRule="auto"/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 xml:space="preserve">Index ranges 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spacing w:line="360" w:lineRule="auto"/>
              <w:jc w:val="center"/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-12 ≤ h ≤ 12, -14 ≤ k ≤ 14, -21 ≤ l ≤ 21</w:t>
            </w:r>
          </w:p>
        </w:tc>
      </w:tr>
      <w:tr w:rsidR="00ED0D80" w:rsidRPr="00ED0D80" w:rsidTr="00ED0D80">
        <w:tc>
          <w:tcPr>
            <w:tcW w:w="0" w:type="auto"/>
            <w:hideMark/>
          </w:tcPr>
          <w:p w:rsidR="00ED0D80" w:rsidRPr="00ED0D80" w:rsidRDefault="00ED0D80" w:rsidP="00ED0D80">
            <w:pPr>
              <w:spacing w:line="360" w:lineRule="auto"/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 xml:space="preserve">Reflections collected 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spacing w:line="360" w:lineRule="auto"/>
              <w:jc w:val="center"/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19564</w:t>
            </w:r>
          </w:p>
        </w:tc>
      </w:tr>
      <w:tr w:rsidR="00ED0D80" w:rsidRPr="00ED0D80" w:rsidTr="00ED0D80">
        <w:tc>
          <w:tcPr>
            <w:tcW w:w="0" w:type="auto"/>
            <w:hideMark/>
          </w:tcPr>
          <w:p w:rsidR="00ED0D80" w:rsidRPr="00ED0D80" w:rsidRDefault="00ED0D80" w:rsidP="00ED0D80">
            <w:pPr>
              <w:spacing w:line="360" w:lineRule="auto"/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 xml:space="preserve">Independent reflections 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spacing w:line="360" w:lineRule="auto"/>
              <w:jc w:val="center"/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6913 [R</w:t>
            </w:r>
            <w:r w:rsidRPr="00ED0D80">
              <w:rPr>
                <w:rFonts w:eastAsia="Times New Roman"/>
                <w:vertAlign w:val="subscript"/>
                <w:lang w:eastAsia="en-GB"/>
              </w:rPr>
              <w:t>int</w:t>
            </w:r>
            <w:r w:rsidRPr="00ED0D80">
              <w:rPr>
                <w:rFonts w:eastAsia="Times New Roman"/>
                <w:lang w:eastAsia="en-GB"/>
              </w:rPr>
              <w:t xml:space="preserve"> = 0.0797, R</w:t>
            </w:r>
            <w:r w:rsidRPr="00ED0D80">
              <w:rPr>
                <w:rFonts w:eastAsia="Times New Roman"/>
                <w:vertAlign w:val="subscript"/>
                <w:lang w:eastAsia="en-GB"/>
              </w:rPr>
              <w:t>sigma</w:t>
            </w:r>
            <w:r w:rsidRPr="00ED0D80">
              <w:rPr>
                <w:rFonts w:eastAsia="Times New Roman"/>
                <w:lang w:eastAsia="en-GB"/>
              </w:rPr>
              <w:t xml:space="preserve"> = 0.1153]</w:t>
            </w:r>
          </w:p>
        </w:tc>
      </w:tr>
      <w:tr w:rsidR="00ED0D80" w:rsidRPr="00ED0D80" w:rsidTr="00ED0D80">
        <w:tc>
          <w:tcPr>
            <w:tcW w:w="0" w:type="auto"/>
            <w:hideMark/>
          </w:tcPr>
          <w:p w:rsidR="00ED0D80" w:rsidRPr="00ED0D80" w:rsidRDefault="00ED0D80" w:rsidP="00ED0D80">
            <w:pPr>
              <w:spacing w:line="360" w:lineRule="auto"/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 xml:space="preserve">Data/restraints/parameters 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spacing w:line="360" w:lineRule="auto"/>
              <w:jc w:val="center"/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6913/43/467</w:t>
            </w:r>
          </w:p>
        </w:tc>
      </w:tr>
      <w:tr w:rsidR="00ED0D80" w:rsidRPr="00ED0D80" w:rsidTr="00ED0D80">
        <w:tc>
          <w:tcPr>
            <w:tcW w:w="0" w:type="auto"/>
            <w:hideMark/>
          </w:tcPr>
          <w:p w:rsidR="00ED0D80" w:rsidRPr="00ED0D80" w:rsidRDefault="00ED0D80" w:rsidP="00ED0D80">
            <w:pPr>
              <w:spacing w:line="360" w:lineRule="auto"/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Goodness-of-fit on F</w:t>
            </w:r>
            <w:r w:rsidRPr="00ED0D80">
              <w:rPr>
                <w:rFonts w:eastAsia="Times New Roman"/>
                <w:vertAlign w:val="superscript"/>
                <w:lang w:eastAsia="en-GB"/>
              </w:rPr>
              <w:t>2</w:t>
            </w:r>
            <w:r w:rsidRPr="00ED0D80">
              <w:rPr>
                <w:rFonts w:eastAsia="Times New Roman"/>
                <w:lang w:eastAsia="en-GB"/>
              </w:rPr>
              <w:t xml:space="preserve"> 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spacing w:line="360" w:lineRule="auto"/>
              <w:jc w:val="center"/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0.994</w:t>
            </w:r>
          </w:p>
        </w:tc>
      </w:tr>
      <w:tr w:rsidR="00ED0D80" w:rsidRPr="00ED0D80" w:rsidTr="00ED0D80">
        <w:tc>
          <w:tcPr>
            <w:tcW w:w="0" w:type="auto"/>
            <w:hideMark/>
          </w:tcPr>
          <w:p w:rsidR="00ED0D80" w:rsidRPr="00ED0D80" w:rsidRDefault="00ED0D80" w:rsidP="00ED0D80">
            <w:pPr>
              <w:spacing w:line="360" w:lineRule="auto"/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 xml:space="preserve">Final R indexes [I&gt;=2σ (I)] 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spacing w:line="360" w:lineRule="auto"/>
              <w:jc w:val="center"/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R</w:t>
            </w:r>
            <w:r w:rsidRPr="00ED0D80">
              <w:rPr>
                <w:rFonts w:eastAsia="Times New Roman"/>
                <w:vertAlign w:val="subscript"/>
                <w:lang w:eastAsia="en-GB"/>
              </w:rPr>
              <w:t>1</w:t>
            </w:r>
            <w:r w:rsidRPr="00ED0D80">
              <w:rPr>
                <w:rFonts w:eastAsia="Times New Roman"/>
                <w:lang w:eastAsia="en-GB"/>
              </w:rPr>
              <w:t xml:space="preserve"> = 0.0561, wR</w:t>
            </w:r>
            <w:r w:rsidRPr="00ED0D80">
              <w:rPr>
                <w:rFonts w:eastAsia="Times New Roman"/>
                <w:vertAlign w:val="subscript"/>
                <w:lang w:eastAsia="en-GB"/>
              </w:rPr>
              <w:t>2</w:t>
            </w:r>
            <w:r w:rsidRPr="00ED0D80">
              <w:rPr>
                <w:rFonts w:eastAsia="Times New Roman"/>
                <w:lang w:eastAsia="en-GB"/>
              </w:rPr>
              <w:t xml:space="preserve"> = 0.0935</w:t>
            </w:r>
          </w:p>
        </w:tc>
      </w:tr>
      <w:tr w:rsidR="00ED0D80" w:rsidRPr="00ED0D80" w:rsidTr="00ED0D80">
        <w:tc>
          <w:tcPr>
            <w:tcW w:w="0" w:type="auto"/>
            <w:hideMark/>
          </w:tcPr>
          <w:p w:rsidR="00ED0D80" w:rsidRPr="00ED0D80" w:rsidRDefault="00ED0D80" w:rsidP="00ED0D80">
            <w:pPr>
              <w:spacing w:line="360" w:lineRule="auto"/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 xml:space="preserve">Final R indexes [all data] 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spacing w:line="360" w:lineRule="auto"/>
              <w:jc w:val="center"/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R</w:t>
            </w:r>
            <w:r w:rsidRPr="00ED0D80">
              <w:rPr>
                <w:rFonts w:eastAsia="Times New Roman"/>
                <w:vertAlign w:val="subscript"/>
                <w:lang w:eastAsia="en-GB"/>
              </w:rPr>
              <w:t>1</w:t>
            </w:r>
            <w:r w:rsidRPr="00ED0D80">
              <w:rPr>
                <w:rFonts w:eastAsia="Times New Roman"/>
                <w:lang w:eastAsia="en-GB"/>
              </w:rPr>
              <w:t xml:space="preserve"> = 0.1193, wR</w:t>
            </w:r>
            <w:r w:rsidRPr="00ED0D80">
              <w:rPr>
                <w:rFonts w:eastAsia="Times New Roman"/>
                <w:vertAlign w:val="subscript"/>
                <w:lang w:eastAsia="en-GB"/>
              </w:rPr>
              <w:t>2</w:t>
            </w:r>
            <w:r w:rsidRPr="00ED0D80">
              <w:rPr>
                <w:rFonts w:eastAsia="Times New Roman"/>
                <w:lang w:eastAsia="en-GB"/>
              </w:rPr>
              <w:t xml:space="preserve"> = 0.1209</w:t>
            </w:r>
          </w:p>
        </w:tc>
      </w:tr>
      <w:tr w:rsidR="00ED0D80" w:rsidRPr="00ED0D80" w:rsidTr="00ED0D80">
        <w:tc>
          <w:tcPr>
            <w:tcW w:w="0" w:type="auto"/>
            <w:hideMark/>
          </w:tcPr>
          <w:p w:rsidR="00ED0D80" w:rsidRPr="00ED0D80" w:rsidRDefault="00ED0D80" w:rsidP="00ED0D80">
            <w:pPr>
              <w:spacing w:line="360" w:lineRule="auto"/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Largest diff. peak/hole / e Å</w:t>
            </w:r>
            <w:r w:rsidRPr="00ED0D80">
              <w:rPr>
                <w:rFonts w:eastAsia="Times New Roman"/>
                <w:vertAlign w:val="superscript"/>
                <w:lang w:eastAsia="en-GB"/>
              </w:rPr>
              <w:t>-3</w:t>
            </w:r>
            <w:r w:rsidRPr="00ED0D80">
              <w:rPr>
                <w:rFonts w:eastAsia="Times New Roman"/>
                <w:lang w:eastAsia="en-GB"/>
              </w:rPr>
              <w:t xml:space="preserve"> 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spacing w:line="360" w:lineRule="auto"/>
              <w:jc w:val="center"/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0.51/-0.66</w:t>
            </w:r>
          </w:p>
        </w:tc>
      </w:tr>
    </w:tbl>
    <w:p w:rsidR="00ED0D80" w:rsidRPr="00ED0D80" w:rsidRDefault="00ED0D80" w:rsidP="00ED0D80">
      <w:pPr>
        <w:rPr>
          <w:rFonts w:eastAsia="Times New Roman"/>
          <w:lang w:eastAsia="en-GB"/>
        </w:rPr>
      </w:pPr>
      <w:r w:rsidRPr="00ED0D80">
        <w:rPr>
          <w:rFonts w:eastAsia="Times New Roman"/>
          <w:lang w:eastAsia="en-GB"/>
        </w:rPr>
        <w:br w:type="textWrapping" w:clear="all"/>
      </w:r>
    </w:p>
    <w:p w:rsidR="00ED0D80" w:rsidRPr="00ED0D80" w:rsidRDefault="00ED0D80" w:rsidP="00ED0D80">
      <w:pPr>
        <w:spacing w:before="100" w:beforeAutospacing="1" w:after="100" w:afterAutospacing="1"/>
        <w:rPr>
          <w:rFonts w:eastAsia="Times New Roman"/>
          <w:lang w:eastAsia="en-GB"/>
        </w:rPr>
      </w:pPr>
      <w:r w:rsidRPr="00ED0D80">
        <w:rPr>
          <w:rFonts w:eastAsia="Times New Roman"/>
          <w:lang w:eastAsia="en-GB"/>
        </w:rPr>
        <w:lastRenderedPageBreak/>
        <w:t> 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82"/>
        <w:gridCol w:w="1947"/>
        <w:gridCol w:w="2069"/>
        <w:gridCol w:w="2069"/>
        <w:gridCol w:w="1875"/>
      </w:tblGrid>
      <w:tr w:rsidR="00ED0D80" w:rsidRPr="00ED0D80" w:rsidTr="00ED0D80">
        <w:tc>
          <w:tcPr>
            <w:tcW w:w="0" w:type="auto"/>
            <w:gridSpan w:val="5"/>
            <w:hideMark/>
          </w:tcPr>
          <w:p w:rsidR="00ED0D80" w:rsidRPr="00ED0D80" w:rsidRDefault="00ED0D80" w:rsidP="00ED0D80">
            <w:pPr>
              <w:jc w:val="center"/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Table 2 Fractional Atomic Coordinates (×10</w:t>
            </w:r>
            <w:r w:rsidRPr="00ED0D80">
              <w:rPr>
                <w:rFonts w:eastAsia="Times New Roman"/>
                <w:vertAlign w:val="superscript"/>
                <w:lang w:eastAsia="en-GB"/>
              </w:rPr>
              <w:t>4</w:t>
            </w:r>
            <w:r w:rsidRPr="00ED0D80">
              <w:rPr>
                <w:rFonts w:eastAsia="Times New Roman"/>
                <w:lang w:eastAsia="en-GB"/>
              </w:rPr>
              <w:t>) and Equivalent Isotropic Displacement Parameters (Å</w:t>
            </w:r>
            <w:r w:rsidRPr="00ED0D80">
              <w:rPr>
                <w:rFonts w:eastAsia="Times New Roman"/>
                <w:vertAlign w:val="superscript"/>
                <w:lang w:eastAsia="en-GB"/>
              </w:rPr>
              <w:t>2</w:t>
            </w:r>
            <w:r w:rsidRPr="00ED0D80">
              <w:rPr>
                <w:rFonts w:eastAsia="Times New Roman"/>
                <w:lang w:eastAsia="en-GB"/>
              </w:rPr>
              <w:t>×10</w:t>
            </w:r>
            <w:r w:rsidRPr="00ED0D80">
              <w:rPr>
                <w:rFonts w:eastAsia="Times New Roman"/>
                <w:vertAlign w:val="superscript"/>
                <w:lang w:eastAsia="en-GB"/>
              </w:rPr>
              <w:t>3</w:t>
            </w:r>
            <w:r w:rsidRPr="00ED0D80">
              <w:rPr>
                <w:rFonts w:eastAsia="Times New Roman"/>
                <w:lang w:eastAsia="en-GB"/>
              </w:rPr>
              <w:t>) for 16srv043. U</w:t>
            </w:r>
            <w:r w:rsidRPr="00ED0D80">
              <w:rPr>
                <w:rFonts w:eastAsia="Times New Roman"/>
                <w:vertAlign w:val="subscript"/>
                <w:lang w:eastAsia="en-GB"/>
              </w:rPr>
              <w:t>eq</w:t>
            </w:r>
            <w:r w:rsidRPr="00ED0D80">
              <w:rPr>
                <w:rFonts w:eastAsia="Times New Roman"/>
                <w:lang w:eastAsia="en-GB"/>
              </w:rPr>
              <w:t xml:space="preserve"> is defined as 1/3 of of the trace of the orthogonalised U</w:t>
            </w:r>
            <w:r w:rsidRPr="00ED0D80">
              <w:rPr>
                <w:rFonts w:eastAsia="Times New Roman"/>
                <w:vertAlign w:val="subscript"/>
                <w:lang w:eastAsia="en-GB"/>
              </w:rPr>
              <w:t>IJ</w:t>
            </w:r>
            <w:r w:rsidRPr="00ED0D80">
              <w:rPr>
                <w:rFonts w:eastAsia="Times New Roman"/>
                <w:lang w:eastAsia="en-GB"/>
              </w:rPr>
              <w:t xml:space="preserve"> tensor.</w:t>
            </w:r>
          </w:p>
        </w:tc>
      </w:tr>
      <w:tr w:rsidR="00ED0D80" w:rsidRPr="00ED0D80" w:rsidTr="00ED0D80">
        <w:tc>
          <w:tcPr>
            <w:tcW w:w="0" w:type="auto"/>
            <w:hideMark/>
          </w:tcPr>
          <w:p w:rsidR="00ED0D80" w:rsidRPr="00ED0D80" w:rsidRDefault="00ED0D80" w:rsidP="00ED0D80">
            <w:pPr>
              <w:jc w:val="center"/>
              <w:rPr>
                <w:rFonts w:eastAsia="Times New Roman"/>
                <w:b/>
                <w:bCs/>
                <w:lang w:eastAsia="en-GB"/>
              </w:rPr>
            </w:pPr>
            <w:r w:rsidRPr="00ED0D80">
              <w:rPr>
                <w:rFonts w:eastAsia="Times New Roman"/>
                <w:b/>
                <w:bCs/>
                <w:lang w:eastAsia="en-GB"/>
              </w:rPr>
              <w:t>Atom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jc w:val="center"/>
              <w:rPr>
                <w:rFonts w:eastAsia="Times New Roman"/>
                <w:b/>
                <w:bCs/>
                <w:lang w:eastAsia="en-GB"/>
              </w:rPr>
            </w:pPr>
            <w:r w:rsidRPr="00ED0D80">
              <w:rPr>
                <w:rFonts w:eastAsia="Times New Roman"/>
                <w:b/>
                <w:bCs/>
                <w:i/>
                <w:iCs/>
                <w:lang w:eastAsia="en-GB"/>
              </w:rPr>
              <w:t>x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jc w:val="center"/>
              <w:rPr>
                <w:rFonts w:eastAsia="Times New Roman"/>
                <w:b/>
                <w:bCs/>
                <w:lang w:eastAsia="en-GB"/>
              </w:rPr>
            </w:pPr>
            <w:r w:rsidRPr="00ED0D80">
              <w:rPr>
                <w:rFonts w:eastAsia="Times New Roman"/>
                <w:b/>
                <w:bCs/>
                <w:i/>
                <w:iCs/>
                <w:lang w:eastAsia="en-GB"/>
              </w:rPr>
              <w:t>y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jc w:val="center"/>
              <w:rPr>
                <w:rFonts w:eastAsia="Times New Roman"/>
                <w:b/>
                <w:bCs/>
                <w:lang w:eastAsia="en-GB"/>
              </w:rPr>
            </w:pPr>
            <w:r w:rsidRPr="00ED0D80">
              <w:rPr>
                <w:rFonts w:eastAsia="Times New Roman"/>
                <w:b/>
                <w:bCs/>
                <w:i/>
                <w:iCs/>
                <w:lang w:eastAsia="en-GB"/>
              </w:rPr>
              <w:t>z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jc w:val="center"/>
              <w:rPr>
                <w:rFonts w:eastAsia="Times New Roman"/>
                <w:b/>
                <w:bCs/>
                <w:lang w:eastAsia="en-GB"/>
              </w:rPr>
            </w:pPr>
            <w:r w:rsidRPr="00ED0D80">
              <w:rPr>
                <w:rFonts w:eastAsia="Times New Roman"/>
                <w:b/>
                <w:bCs/>
                <w:lang w:eastAsia="en-GB"/>
              </w:rPr>
              <w:t>U(eq)</w:t>
            </w:r>
          </w:p>
        </w:tc>
      </w:tr>
      <w:tr w:rsidR="00ED0D80" w:rsidRPr="00ED0D80" w:rsidTr="00ED0D80"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Cl1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52.3(10)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6020.4(9)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1932.1(6)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21.61(19)</w:t>
            </w:r>
          </w:p>
        </w:tc>
      </w:tr>
      <w:tr w:rsidR="00ED0D80" w:rsidRPr="00ED0D80" w:rsidTr="00ED0D80"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S1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-1231.3(9)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4288.2(9)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3462.4(6)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18.22(19)</w:t>
            </w:r>
          </w:p>
        </w:tc>
      </w:tr>
      <w:tr w:rsidR="00ED0D80" w:rsidRPr="00ED0D80" w:rsidTr="00ED0D80"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O1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2535(3)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3688(3)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679.9(17)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26.7(6)</w:t>
            </w:r>
          </w:p>
        </w:tc>
      </w:tr>
      <w:tr w:rsidR="00ED0D80" w:rsidRPr="00ED0D80" w:rsidTr="00ED0D80"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O2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3406(3)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3081(3)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4964.4(16)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22.4(5)</w:t>
            </w:r>
          </w:p>
        </w:tc>
      </w:tr>
      <w:tr w:rsidR="00ED0D80" w:rsidRPr="00ED0D80" w:rsidTr="00ED0D80"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O3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5000(3)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3242(2)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4125.0(15)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22.8(5)</w:t>
            </w:r>
          </w:p>
        </w:tc>
      </w:tr>
      <w:tr w:rsidR="00ED0D80" w:rsidRPr="00ED0D80" w:rsidTr="00ED0D80"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O4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-2598(3)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3685(2)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2601.3(15)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23.5(5)</w:t>
            </w:r>
          </w:p>
        </w:tc>
      </w:tr>
      <w:tr w:rsidR="00ED0D80" w:rsidRPr="00ED0D80" w:rsidTr="00ED0D80"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O5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-846(3)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5653(2)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3994.0(16)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22.3(5)</w:t>
            </w:r>
          </w:p>
        </w:tc>
      </w:tr>
      <w:tr w:rsidR="00ED0D80" w:rsidRPr="00ED0D80" w:rsidTr="00ED0D80"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N1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4732(3)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4703(3)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2730(2)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20.1(6)</w:t>
            </w:r>
          </w:p>
        </w:tc>
      </w:tr>
      <w:tr w:rsidR="00ED0D80" w:rsidRPr="00ED0D80" w:rsidTr="00ED0D80"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N2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-1639(4)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3123(3)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4093(2)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21.9(7)</w:t>
            </w:r>
          </w:p>
        </w:tc>
      </w:tr>
      <w:tr w:rsidR="00ED0D80" w:rsidRPr="00ED0D80" w:rsidTr="00ED0D80"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C1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2985(4)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4080(3)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3667(2)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16.2(7)</w:t>
            </w:r>
          </w:p>
        </w:tc>
      </w:tr>
      <w:tr w:rsidR="00ED0D80" w:rsidRPr="00ED0D80" w:rsidTr="00ED0D80"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C2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3444(4)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4693(3)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2934(2)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17.4(7)</w:t>
            </w:r>
          </w:p>
        </w:tc>
      </w:tr>
      <w:tr w:rsidR="00ED0D80" w:rsidRPr="00ED0D80" w:rsidTr="00ED0D80"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C3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2492(4)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5306(3)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2427(2)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17.1(7)</w:t>
            </w:r>
          </w:p>
        </w:tc>
      </w:tr>
      <w:tr w:rsidR="00ED0D80" w:rsidRPr="00ED0D80" w:rsidTr="00ED0D80"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C4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1117(4)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5224(3)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2590(2)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17.4(7)</w:t>
            </w:r>
          </w:p>
        </w:tc>
      </w:tr>
      <w:tr w:rsidR="00ED0D80" w:rsidRPr="00ED0D80" w:rsidTr="00ED0D80"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C5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592(4)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4529(3)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3277(2)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16.3(7)</w:t>
            </w:r>
          </w:p>
        </w:tc>
      </w:tr>
      <w:tr w:rsidR="00ED0D80" w:rsidRPr="00ED0D80" w:rsidTr="00ED0D80"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C6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1572(4)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4011(3)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3810(2)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17.3(7)</w:t>
            </w:r>
          </w:p>
        </w:tc>
      </w:tr>
      <w:tr w:rsidR="00ED0D80" w:rsidRPr="00ED0D80" w:rsidTr="00ED0D80"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C7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3877(4)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3434(3)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4263(2)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17.5(7)</w:t>
            </w:r>
          </w:p>
        </w:tc>
      </w:tr>
      <w:tr w:rsidR="00ED0D80" w:rsidRPr="00ED0D80" w:rsidTr="00ED0D80"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C8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5189(4)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5213(4)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1944(2)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21.3(7)</w:t>
            </w:r>
          </w:p>
        </w:tc>
      </w:tr>
      <w:tr w:rsidR="00ED0D80" w:rsidRPr="00ED0D80" w:rsidTr="00ED0D80"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C9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4211(4)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4102(4)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1066(2)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20.3(7)</w:t>
            </w:r>
          </w:p>
        </w:tc>
      </w:tr>
      <w:tr w:rsidR="00ED0D80" w:rsidRPr="00ED0D80" w:rsidTr="00ED0D80"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C10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4639(5)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3418(4)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525(3)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28.2(8)</w:t>
            </w:r>
          </w:p>
        </w:tc>
      </w:tr>
      <w:tr w:rsidR="00ED0D80" w:rsidRPr="00ED0D80" w:rsidTr="00ED0D80"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C11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3167(5)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2528(4)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-258(3)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30.3(9)</w:t>
            </w:r>
          </w:p>
        </w:tc>
      </w:tr>
      <w:tr w:rsidR="00ED0D80" w:rsidRPr="00ED0D80" w:rsidTr="00ED0D80"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C12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1944(5)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2710(4)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-136(3)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30.1(9)</w:t>
            </w:r>
          </w:p>
        </w:tc>
      </w:tr>
      <w:tr w:rsidR="00ED0D80" w:rsidRPr="00ED0D80" w:rsidTr="00ED0D80"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Cl1A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296.4(9)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11062.2(9)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1811.2(6)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22.4(2)</w:t>
            </w:r>
          </w:p>
        </w:tc>
      </w:tr>
      <w:tr w:rsidR="00ED0D80" w:rsidRPr="00ED0D80" w:rsidTr="00ED0D80"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S1A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-915.7(9)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9403.9(9)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3398.9(6)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17.73(19)</w:t>
            </w:r>
          </w:p>
        </w:tc>
      </w:tr>
      <w:tr w:rsidR="00ED0D80" w:rsidRPr="00ED0D80" w:rsidTr="00ED0D80"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O1A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3549(3)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7539(2)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959.2(16)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24.4(5)</w:t>
            </w:r>
          </w:p>
        </w:tc>
      </w:tr>
      <w:tr w:rsidR="00ED0D80" w:rsidRPr="00ED0D80" w:rsidTr="00ED0D80"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O2A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3614(3)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8055(3)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4803.5(17)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24.2(6)</w:t>
            </w:r>
          </w:p>
        </w:tc>
      </w:tr>
      <w:tr w:rsidR="00ED0D80" w:rsidRPr="00ED0D80" w:rsidTr="00ED0D80"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O3A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5379(3)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8436(2)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4045.4(15)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22.9(5)</w:t>
            </w:r>
          </w:p>
        </w:tc>
      </w:tr>
      <w:tr w:rsidR="00ED0D80" w:rsidRPr="00ED0D80" w:rsidTr="00ED0D80"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O4A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-2282(3)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8782(2)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2537.3(15)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23.1(5)</w:t>
            </w:r>
          </w:p>
        </w:tc>
      </w:tr>
      <w:tr w:rsidR="00ED0D80" w:rsidRPr="00ED0D80" w:rsidTr="00ED0D80"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O5A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-569(3)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10754(2)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3927.9(15)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21.6(5)</w:t>
            </w:r>
          </w:p>
        </w:tc>
      </w:tr>
      <w:tr w:rsidR="00ED0D80" w:rsidRPr="00ED0D80" w:rsidTr="00ED0D80"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N1A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5043(3)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9849(3)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2623.4(19)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18.5(6)</w:t>
            </w:r>
          </w:p>
        </w:tc>
      </w:tr>
      <w:tr w:rsidR="00ED0D80" w:rsidRPr="00ED0D80" w:rsidTr="00ED0D80"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N2A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-1280(4)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8252(3)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4035(2)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20.2(6)</w:t>
            </w:r>
          </w:p>
        </w:tc>
      </w:tr>
      <w:tr w:rsidR="00ED0D80" w:rsidRPr="00ED0D80" w:rsidTr="00ED0D80"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C1A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3301(4)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9200(3)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3564(2)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17.2(7)</w:t>
            </w:r>
          </w:p>
        </w:tc>
      </w:tr>
      <w:tr w:rsidR="00ED0D80" w:rsidRPr="00ED0D80" w:rsidTr="00ED0D80"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C2A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3733(4)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9799(3)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2830(2)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16.9(7)</w:t>
            </w:r>
          </w:p>
        </w:tc>
      </w:tr>
      <w:tr w:rsidR="00ED0D80" w:rsidRPr="00ED0D80" w:rsidTr="00ED0D80"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C3A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2753(4)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10378(4)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2307(2)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19.2(7)</w:t>
            </w:r>
          </w:p>
        </w:tc>
      </w:tr>
      <w:tr w:rsidR="00ED0D80" w:rsidRPr="00ED0D80" w:rsidTr="00ED0D80"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C4A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1391(4)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10303(3)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2486(2)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18.0(7)</w:t>
            </w:r>
          </w:p>
        </w:tc>
      </w:tr>
      <w:tr w:rsidR="00ED0D80" w:rsidRPr="00ED0D80" w:rsidTr="00ED0D80"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C5A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908(4)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9648(3)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3191(2)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16.9(7)</w:t>
            </w:r>
          </w:p>
        </w:tc>
      </w:tr>
      <w:tr w:rsidR="00ED0D80" w:rsidRPr="00ED0D80" w:rsidTr="00ED0D80"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C6A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1909(4)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9149(3)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3721(2)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17.9(7)</w:t>
            </w:r>
          </w:p>
        </w:tc>
      </w:tr>
      <w:tr w:rsidR="00ED0D80" w:rsidRPr="00ED0D80" w:rsidTr="00ED0D80"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C7A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4182(4)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8534(3)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4148(2)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16.7(7)</w:t>
            </w:r>
          </w:p>
        </w:tc>
      </w:tr>
      <w:tr w:rsidR="00ED0D80" w:rsidRPr="00ED0D80" w:rsidTr="00ED0D80"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C8A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5252(4)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10111(4)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1737(2)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20.5(7)</w:t>
            </w:r>
          </w:p>
        </w:tc>
      </w:tr>
      <w:tr w:rsidR="00ED0D80" w:rsidRPr="00ED0D80" w:rsidTr="00ED0D80"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C9A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3850(4)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8954(3)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941(2)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19.8(7)</w:t>
            </w:r>
          </w:p>
        </w:tc>
      </w:tr>
      <w:tr w:rsidR="00ED0D80" w:rsidRPr="00ED0D80" w:rsidTr="00ED0D80"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C10A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2731(5)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8940(4)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180(3)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30.2(9)</w:t>
            </w:r>
          </w:p>
        </w:tc>
      </w:tr>
      <w:tr w:rsidR="00ED0D80" w:rsidRPr="00ED0D80" w:rsidTr="00ED0D80"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C11A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1683(5)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7466(4)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-313(3)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31.0(9)</w:t>
            </w:r>
          </w:p>
        </w:tc>
      </w:tr>
      <w:tr w:rsidR="00ED0D80" w:rsidRPr="00ED0D80" w:rsidTr="00ED0D80"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C12A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2203(4)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6664(4)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180(3)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25.6(8)</w:t>
            </w:r>
          </w:p>
        </w:tc>
      </w:tr>
    </w:tbl>
    <w:p w:rsidR="00ED0D80" w:rsidRPr="00ED0D80" w:rsidRDefault="00ED0D80" w:rsidP="00ED0D80">
      <w:pPr>
        <w:spacing w:before="100" w:beforeAutospacing="1" w:after="100" w:afterAutospacing="1"/>
        <w:rPr>
          <w:rFonts w:eastAsia="Times New Roman"/>
          <w:lang w:eastAsia="en-GB"/>
        </w:rPr>
      </w:pPr>
      <w:r w:rsidRPr="00ED0D80">
        <w:rPr>
          <w:rFonts w:eastAsia="Times New Roman"/>
          <w:lang w:eastAsia="en-GB"/>
        </w:rPr>
        <w:lastRenderedPageBreak/>
        <w:t> 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1"/>
        <w:gridCol w:w="1366"/>
        <w:gridCol w:w="1367"/>
        <w:gridCol w:w="1367"/>
        <w:gridCol w:w="1367"/>
        <w:gridCol w:w="1367"/>
        <w:gridCol w:w="1367"/>
      </w:tblGrid>
      <w:tr w:rsidR="00ED0D80" w:rsidRPr="00ED0D80" w:rsidTr="00ED0D80">
        <w:tc>
          <w:tcPr>
            <w:tcW w:w="0" w:type="auto"/>
            <w:gridSpan w:val="7"/>
            <w:hideMark/>
          </w:tcPr>
          <w:p w:rsidR="00ED0D80" w:rsidRPr="00ED0D80" w:rsidRDefault="00ED0D80" w:rsidP="00ED0D80">
            <w:pPr>
              <w:jc w:val="center"/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Table 3 Anisotropic Displacement Parameters (Å</w:t>
            </w:r>
            <w:r w:rsidRPr="00ED0D80">
              <w:rPr>
                <w:rFonts w:eastAsia="Times New Roman"/>
                <w:vertAlign w:val="superscript"/>
                <w:lang w:eastAsia="en-GB"/>
              </w:rPr>
              <w:t>2</w:t>
            </w:r>
            <w:r w:rsidRPr="00ED0D80">
              <w:rPr>
                <w:rFonts w:eastAsia="Times New Roman"/>
                <w:lang w:eastAsia="en-GB"/>
              </w:rPr>
              <w:t>×10</w:t>
            </w:r>
            <w:r w:rsidRPr="00ED0D80">
              <w:rPr>
                <w:rFonts w:eastAsia="Times New Roman"/>
                <w:vertAlign w:val="superscript"/>
                <w:lang w:eastAsia="en-GB"/>
              </w:rPr>
              <w:t>3</w:t>
            </w:r>
            <w:r w:rsidRPr="00ED0D80">
              <w:rPr>
                <w:rFonts w:eastAsia="Times New Roman"/>
                <w:lang w:eastAsia="en-GB"/>
              </w:rPr>
              <w:t>) for 16srv043. The Anisotropic displacement factor exponent takes the form: -2π</w:t>
            </w:r>
            <w:r w:rsidRPr="00ED0D80">
              <w:rPr>
                <w:rFonts w:eastAsia="Times New Roman"/>
                <w:vertAlign w:val="superscript"/>
                <w:lang w:eastAsia="en-GB"/>
              </w:rPr>
              <w:t>2</w:t>
            </w:r>
            <w:r w:rsidRPr="00ED0D80">
              <w:rPr>
                <w:rFonts w:eastAsia="Times New Roman"/>
                <w:lang w:eastAsia="en-GB"/>
              </w:rPr>
              <w:t>[h</w:t>
            </w:r>
            <w:r w:rsidRPr="00ED0D80">
              <w:rPr>
                <w:rFonts w:eastAsia="Times New Roman"/>
                <w:vertAlign w:val="superscript"/>
                <w:lang w:eastAsia="en-GB"/>
              </w:rPr>
              <w:t>2</w:t>
            </w:r>
            <w:r w:rsidRPr="00ED0D80">
              <w:rPr>
                <w:rFonts w:eastAsia="Times New Roman"/>
                <w:lang w:eastAsia="en-GB"/>
              </w:rPr>
              <w:t>a*</w:t>
            </w:r>
            <w:r w:rsidRPr="00ED0D80">
              <w:rPr>
                <w:rFonts w:eastAsia="Times New Roman"/>
                <w:vertAlign w:val="superscript"/>
                <w:lang w:eastAsia="en-GB"/>
              </w:rPr>
              <w:t>2</w:t>
            </w:r>
            <w:r w:rsidRPr="00ED0D80">
              <w:rPr>
                <w:rFonts w:eastAsia="Times New Roman"/>
                <w:lang w:eastAsia="en-GB"/>
              </w:rPr>
              <w:t>U</w:t>
            </w:r>
            <w:r w:rsidRPr="00ED0D80">
              <w:rPr>
                <w:rFonts w:eastAsia="Times New Roman"/>
                <w:vertAlign w:val="subscript"/>
                <w:lang w:eastAsia="en-GB"/>
              </w:rPr>
              <w:t>11</w:t>
            </w:r>
            <w:r w:rsidRPr="00ED0D80">
              <w:rPr>
                <w:rFonts w:eastAsia="Times New Roman"/>
                <w:lang w:eastAsia="en-GB"/>
              </w:rPr>
              <w:t>+2hka*b*U</w:t>
            </w:r>
            <w:r w:rsidRPr="00ED0D80">
              <w:rPr>
                <w:rFonts w:eastAsia="Times New Roman"/>
                <w:vertAlign w:val="subscript"/>
                <w:lang w:eastAsia="en-GB"/>
              </w:rPr>
              <w:t>12</w:t>
            </w:r>
            <w:r w:rsidRPr="00ED0D80">
              <w:rPr>
                <w:rFonts w:eastAsia="Times New Roman"/>
                <w:lang w:eastAsia="en-GB"/>
              </w:rPr>
              <w:t>+…].</w:t>
            </w:r>
          </w:p>
        </w:tc>
      </w:tr>
      <w:tr w:rsidR="00ED0D80" w:rsidRPr="00ED0D80" w:rsidTr="00ED0D80">
        <w:tc>
          <w:tcPr>
            <w:tcW w:w="0" w:type="auto"/>
            <w:hideMark/>
          </w:tcPr>
          <w:p w:rsidR="00ED0D80" w:rsidRPr="00ED0D80" w:rsidRDefault="00ED0D80" w:rsidP="00ED0D80">
            <w:pPr>
              <w:jc w:val="center"/>
              <w:rPr>
                <w:rFonts w:eastAsia="Times New Roman"/>
                <w:b/>
                <w:bCs/>
                <w:lang w:eastAsia="en-GB"/>
              </w:rPr>
            </w:pPr>
            <w:r w:rsidRPr="00ED0D80">
              <w:rPr>
                <w:rFonts w:eastAsia="Times New Roman"/>
                <w:b/>
                <w:bCs/>
                <w:lang w:eastAsia="en-GB"/>
              </w:rPr>
              <w:t>Atom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jc w:val="center"/>
              <w:rPr>
                <w:rFonts w:eastAsia="Times New Roman"/>
                <w:b/>
                <w:bCs/>
                <w:lang w:eastAsia="en-GB"/>
              </w:rPr>
            </w:pPr>
            <w:r w:rsidRPr="00ED0D80">
              <w:rPr>
                <w:rFonts w:eastAsia="Times New Roman"/>
                <w:b/>
                <w:bCs/>
                <w:lang w:eastAsia="en-GB"/>
              </w:rPr>
              <w:t>U</w:t>
            </w:r>
            <w:r w:rsidRPr="00ED0D80">
              <w:rPr>
                <w:rFonts w:eastAsia="Times New Roman"/>
                <w:b/>
                <w:bCs/>
                <w:vertAlign w:val="subscript"/>
                <w:lang w:eastAsia="en-GB"/>
              </w:rPr>
              <w:t>11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jc w:val="center"/>
              <w:rPr>
                <w:rFonts w:eastAsia="Times New Roman"/>
                <w:b/>
                <w:bCs/>
                <w:lang w:eastAsia="en-GB"/>
              </w:rPr>
            </w:pPr>
            <w:r w:rsidRPr="00ED0D80">
              <w:rPr>
                <w:rFonts w:eastAsia="Times New Roman"/>
                <w:b/>
                <w:bCs/>
                <w:lang w:eastAsia="en-GB"/>
              </w:rPr>
              <w:t>U</w:t>
            </w:r>
            <w:r w:rsidRPr="00ED0D80">
              <w:rPr>
                <w:rFonts w:eastAsia="Times New Roman"/>
                <w:b/>
                <w:bCs/>
                <w:vertAlign w:val="subscript"/>
                <w:lang w:eastAsia="en-GB"/>
              </w:rPr>
              <w:t>22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jc w:val="center"/>
              <w:rPr>
                <w:rFonts w:eastAsia="Times New Roman"/>
                <w:b/>
                <w:bCs/>
                <w:lang w:eastAsia="en-GB"/>
              </w:rPr>
            </w:pPr>
            <w:r w:rsidRPr="00ED0D80">
              <w:rPr>
                <w:rFonts w:eastAsia="Times New Roman"/>
                <w:b/>
                <w:bCs/>
                <w:lang w:eastAsia="en-GB"/>
              </w:rPr>
              <w:t>U</w:t>
            </w:r>
            <w:r w:rsidRPr="00ED0D80">
              <w:rPr>
                <w:rFonts w:eastAsia="Times New Roman"/>
                <w:b/>
                <w:bCs/>
                <w:vertAlign w:val="subscript"/>
                <w:lang w:eastAsia="en-GB"/>
              </w:rPr>
              <w:t>33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jc w:val="center"/>
              <w:rPr>
                <w:rFonts w:eastAsia="Times New Roman"/>
                <w:b/>
                <w:bCs/>
                <w:lang w:eastAsia="en-GB"/>
              </w:rPr>
            </w:pPr>
            <w:r w:rsidRPr="00ED0D80">
              <w:rPr>
                <w:rFonts w:eastAsia="Times New Roman"/>
                <w:b/>
                <w:bCs/>
                <w:lang w:eastAsia="en-GB"/>
              </w:rPr>
              <w:t>U</w:t>
            </w:r>
            <w:r w:rsidRPr="00ED0D80">
              <w:rPr>
                <w:rFonts w:eastAsia="Times New Roman"/>
                <w:b/>
                <w:bCs/>
                <w:vertAlign w:val="subscript"/>
                <w:lang w:eastAsia="en-GB"/>
              </w:rPr>
              <w:t>23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jc w:val="center"/>
              <w:rPr>
                <w:rFonts w:eastAsia="Times New Roman"/>
                <w:b/>
                <w:bCs/>
                <w:lang w:eastAsia="en-GB"/>
              </w:rPr>
            </w:pPr>
            <w:r w:rsidRPr="00ED0D80">
              <w:rPr>
                <w:rFonts w:eastAsia="Times New Roman"/>
                <w:b/>
                <w:bCs/>
                <w:lang w:eastAsia="en-GB"/>
              </w:rPr>
              <w:t>U</w:t>
            </w:r>
            <w:r w:rsidRPr="00ED0D80">
              <w:rPr>
                <w:rFonts w:eastAsia="Times New Roman"/>
                <w:b/>
                <w:bCs/>
                <w:vertAlign w:val="subscript"/>
                <w:lang w:eastAsia="en-GB"/>
              </w:rPr>
              <w:t>13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jc w:val="center"/>
              <w:rPr>
                <w:rFonts w:eastAsia="Times New Roman"/>
                <w:b/>
                <w:bCs/>
                <w:lang w:eastAsia="en-GB"/>
              </w:rPr>
            </w:pPr>
            <w:r w:rsidRPr="00ED0D80">
              <w:rPr>
                <w:rFonts w:eastAsia="Times New Roman"/>
                <w:b/>
                <w:bCs/>
                <w:lang w:eastAsia="en-GB"/>
              </w:rPr>
              <w:t>U</w:t>
            </w:r>
            <w:r w:rsidRPr="00ED0D80">
              <w:rPr>
                <w:rFonts w:eastAsia="Times New Roman"/>
                <w:b/>
                <w:bCs/>
                <w:vertAlign w:val="subscript"/>
                <w:lang w:eastAsia="en-GB"/>
              </w:rPr>
              <w:t>12</w:t>
            </w:r>
          </w:p>
        </w:tc>
      </w:tr>
      <w:tr w:rsidR="00ED0D80" w:rsidRPr="00ED0D80" w:rsidTr="00ED0D80"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Cl1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23.2(4)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21.7(4)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23.2(5)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8.5(4)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6.5(3)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14.2(3)</w:t>
            </w:r>
          </w:p>
        </w:tc>
      </w:tr>
      <w:tr w:rsidR="00ED0D80" w:rsidRPr="00ED0D80" w:rsidTr="00ED0D80"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S1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16.4(4)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16.9(4)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22.8(5)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5.5(4)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6.5(4)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9.3(3)</w:t>
            </w:r>
          </w:p>
        </w:tc>
      </w:tr>
      <w:tr w:rsidR="00ED0D80" w:rsidRPr="00ED0D80" w:rsidTr="00ED0D80"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O1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22.2(12)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26.2(14)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30.9(15)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5.0(12)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8.2(11)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11.9(11)</w:t>
            </w:r>
          </w:p>
        </w:tc>
      </w:tr>
      <w:tr w:rsidR="00ED0D80" w:rsidRPr="00ED0D80" w:rsidTr="00ED0D80"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O2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21.8(12)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31.5(14)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20.1(14)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13.9(12)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8.6(11)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16.5(11)</w:t>
            </w:r>
          </w:p>
        </w:tc>
      </w:tr>
      <w:tr w:rsidR="00ED0D80" w:rsidRPr="00ED0D80" w:rsidTr="00ED0D80"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O3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21.9(11)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26.4(13)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25.9(14)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8.8(11)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9.1(11)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15.7(10)</w:t>
            </w:r>
          </w:p>
        </w:tc>
      </w:tr>
      <w:tr w:rsidR="00ED0D80" w:rsidRPr="00ED0D80" w:rsidTr="00ED0D80"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O4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18.6(11)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24.0(13)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24.9(14)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5.4(11)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3.3(10)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10.4(10)</w:t>
            </w:r>
          </w:p>
        </w:tc>
      </w:tr>
      <w:tr w:rsidR="00ED0D80" w:rsidRPr="00ED0D80" w:rsidTr="00ED0D80"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O5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24.6(12)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19.0(12)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27.7(14)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3.0(11)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9.1(11)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14.5(10)</w:t>
            </w:r>
          </w:p>
        </w:tc>
      </w:tr>
      <w:tr w:rsidR="00ED0D80" w:rsidRPr="00ED0D80" w:rsidTr="00ED0D80"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N1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20.1(14)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24.2(16)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21.0(17)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9.4(14)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8.7(13)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13.4(12)</w:t>
            </w:r>
          </w:p>
        </w:tc>
      </w:tr>
      <w:tr w:rsidR="00ED0D80" w:rsidRPr="00ED0D80" w:rsidTr="00ED0D80"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N2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24.0(15)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18.6(16)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29(2)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11.6(15)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15.0(15)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10.8(13)</w:t>
            </w:r>
          </w:p>
        </w:tc>
      </w:tr>
      <w:tr w:rsidR="00ED0D80" w:rsidRPr="00ED0D80" w:rsidTr="00ED0D80"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C1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14.1(14)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14.7(16)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15.8(17)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4.1(14)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3.7(13)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4.6(12)</w:t>
            </w:r>
          </w:p>
        </w:tc>
      </w:tr>
      <w:tr w:rsidR="00ED0D80" w:rsidRPr="00ED0D80" w:rsidTr="00ED0D80"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C2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14.7(14)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14.2(16)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18.5(18)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2.8(14)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3.5(13)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4.6(12)</w:t>
            </w:r>
          </w:p>
        </w:tc>
      </w:tr>
      <w:tr w:rsidR="00ED0D80" w:rsidRPr="00ED0D80" w:rsidTr="00ED0D80"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C3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19.7(16)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15.1(16)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14.2(17)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3.2(14)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4.3(14)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7.7(13)</w:t>
            </w:r>
          </w:p>
        </w:tc>
      </w:tr>
      <w:tr w:rsidR="00ED0D80" w:rsidRPr="00ED0D80" w:rsidTr="00ED0D80"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C4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16.5(15)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14.5(16)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18.5(18)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4.6(14)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1.3(14)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8.1(13)</w:t>
            </w:r>
          </w:p>
        </w:tc>
      </w:tr>
      <w:tr w:rsidR="00ED0D80" w:rsidRPr="00ED0D80" w:rsidTr="00ED0D80"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C5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17.6(15)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9.7(15)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20.4(18)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3.6(14)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5.1(14)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6.6(12)</w:t>
            </w:r>
          </w:p>
        </w:tc>
      </w:tr>
      <w:tr w:rsidR="00ED0D80" w:rsidRPr="00ED0D80" w:rsidTr="00ED0D80"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C6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18.4(15)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13.9(16)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19.1(18)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3.7(14)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6.0(14)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7.7(13)</w:t>
            </w:r>
          </w:p>
        </w:tc>
      </w:tr>
      <w:tr w:rsidR="00ED0D80" w:rsidRPr="00ED0D80" w:rsidTr="00ED0D80"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C7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16.4(15)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16.0(16)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17.3(18)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3.6(14)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4.9(14)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6.2(13)</w:t>
            </w:r>
          </w:p>
        </w:tc>
      </w:tr>
      <w:tr w:rsidR="00ED0D80" w:rsidRPr="00ED0D80" w:rsidTr="00ED0D80"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C8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17.5(16)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21.4(18)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26(2)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7.9(16)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11.8(15)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7.2(14)</w:t>
            </w:r>
          </w:p>
        </w:tc>
      </w:tr>
      <w:tr w:rsidR="00ED0D80" w:rsidRPr="00ED0D80" w:rsidTr="00ED0D80"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C9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17.4(15)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19.4(17)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23.4(19)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7.8(15)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8.4(14)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7.2(14)</w:t>
            </w:r>
          </w:p>
        </w:tc>
      </w:tr>
      <w:tr w:rsidR="00ED0D80" w:rsidRPr="00ED0D80" w:rsidTr="00ED0D80"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C10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29(2)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28(2)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30(2)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7.6(18)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15.9(18)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13.0(17)</w:t>
            </w:r>
          </w:p>
        </w:tc>
      </w:tr>
      <w:tr w:rsidR="00ED0D80" w:rsidRPr="00ED0D80" w:rsidTr="00ED0D80"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C11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45(2)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25(2)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21(2)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3.3(17)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12.3(19)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16.7(18)</w:t>
            </w:r>
          </w:p>
        </w:tc>
      </w:tr>
      <w:tr w:rsidR="00ED0D80" w:rsidRPr="00ED0D80" w:rsidTr="00ED0D80"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C12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32(2)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25(2)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27(2)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4.9(17)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4.1(18)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12.3(17)</w:t>
            </w:r>
          </w:p>
        </w:tc>
      </w:tr>
      <w:tr w:rsidR="00ED0D80" w:rsidRPr="00ED0D80" w:rsidTr="00ED0D80"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Cl1A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22.5(4)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22.8(4)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24.1(5)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9.5(4)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5.9(4)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13.8(3)</w:t>
            </w:r>
          </w:p>
        </w:tc>
      </w:tr>
      <w:tr w:rsidR="00ED0D80" w:rsidRPr="00ED0D80" w:rsidTr="00ED0D80"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S1A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15.8(4)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15.4(4)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22.0(5)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4.2(4)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5.7(3)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8.2(3)</w:t>
            </w:r>
          </w:p>
        </w:tc>
      </w:tr>
      <w:tr w:rsidR="00ED0D80" w:rsidRPr="00ED0D80" w:rsidTr="00ED0D80"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O1A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25.2(12)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21.3(13)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26.4(14)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7.4(11)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7.4(11)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11.8(10)</w:t>
            </w:r>
          </w:p>
        </w:tc>
      </w:tr>
      <w:tr w:rsidR="00ED0D80" w:rsidRPr="00ED0D80" w:rsidTr="00ED0D80"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O2A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23.1(12)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31.1(14)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26.4(15)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16.4(12)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12.0(11)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16.7(11)</w:t>
            </w:r>
          </w:p>
        </w:tc>
      </w:tr>
      <w:tr w:rsidR="00ED0D80" w:rsidRPr="00ED0D80" w:rsidTr="00ED0D80"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O3A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21.9(11)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26.6(13)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25.8(14)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9.7(11)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9.3(11)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15.4(10)</w:t>
            </w:r>
          </w:p>
        </w:tc>
      </w:tr>
      <w:tr w:rsidR="00ED0D80" w:rsidRPr="00ED0D80" w:rsidTr="00ED0D80"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O4A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18.6(11)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24.8(13)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21.8(13)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4.4(11)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1.9(10)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10.5(10)</w:t>
            </w:r>
          </w:p>
        </w:tc>
      </w:tr>
      <w:tr w:rsidR="00ED0D80" w:rsidRPr="00ED0D80" w:rsidTr="00ED0D80"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O5A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23.4(11)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16.2(12)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26.9(14)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4.4(11)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9.5(11)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10.7(10)</w:t>
            </w:r>
          </w:p>
        </w:tc>
      </w:tr>
      <w:tr w:rsidR="00ED0D80" w:rsidRPr="00ED0D80" w:rsidTr="00ED0D80"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N1A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19.6(13)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24.3(16)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16.8(16)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8.6(13)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6.6(12)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14.4(12)</w:t>
            </w:r>
          </w:p>
        </w:tc>
      </w:tr>
      <w:tr w:rsidR="00ED0D80" w:rsidRPr="00ED0D80" w:rsidTr="00ED0D80"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N2A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22.8(14)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17.3(16)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22.6(18)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6.7(14)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9.7(14)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10.3(13)</w:t>
            </w:r>
          </w:p>
        </w:tc>
      </w:tr>
      <w:tr w:rsidR="00ED0D80" w:rsidRPr="00ED0D80" w:rsidTr="00ED0D80"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C1A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15.3(14)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16.2(16)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19.0(18)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3.4(14)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5.9(14)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6.7(13)</w:t>
            </w:r>
          </w:p>
        </w:tc>
      </w:tr>
      <w:tr w:rsidR="00ED0D80" w:rsidRPr="00ED0D80" w:rsidTr="00ED0D80"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C2A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17.2(15)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13.9(16)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17.4(18)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2.3(14)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3.8(14)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7.3(13)</w:t>
            </w:r>
          </w:p>
        </w:tc>
      </w:tr>
      <w:tr w:rsidR="00ED0D80" w:rsidRPr="00ED0D80" w:rsidTr="00ED0D80"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C3A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19.8(16)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19.8(17)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18.0(19)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7.5(15)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6.3(14)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9.4(14)</w:t>
            </w:r>
          </w:p>
        </w:tc>
      </w:tr>
      <w:tr w:rsidR="00ED0D80" w:rsidRPr="00ED0D80" w:rsidTr="00ED0D80"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C4A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16.1(15)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12.7(16)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21.1(18)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0.9(14)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2.5(14)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6.5(13)</w:t>
            </w:r>
          </w:p>
        </w:tc>
      </w:tr>
      <w:tr w:rsidR="00ED0D80" w:rsidRPr="00ED0D80" w:rsidTr="00ED0D80"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C5A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17.3(15)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13.8(16)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16.9(18)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1.3(14)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4.1(14)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6.7(13)</w:t>
            </w:r>
          </w:p>
        </w:tc>
      </w:tr>
      <w:tr w:rsidR="00ED0D80" w:rsidRPr="00ED0D80" w:rsidTr="00ED0D80"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C6A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18.3(15)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17.2(17)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17.4(18)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3.3(14)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6.0(14)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8.1(13)</w:t>
            </w:r>
          </w:p>
        </w:tc>
      </w:tr>
      <w:tr w:rsidR="00ED0D80" w:rsidRPr="00ED0D80" w:rsidTr="00ED0D80"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C7A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16.4(15)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14.7(16)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17.3(18)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3.9(14)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5.1(14)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6.7(13)</w:t>
            </w:r>
          </w:p>
        </w:tc>
      </w:tr>
      <w:tr w:rsidR="00ED0D80" w:rsidRPr="00ED0D80" w:rsidTr="00ED0D80"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C8A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18.0(16)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19.6(18)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26(2)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9.4(16)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10.8(15)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8.1(14)</w:t>
            </w:r>
          </w:p>
        </w:tc>
      </w:tr>
      <w:tr w:rsidR="00ED0D80" w:rsidRPr="00ED0D80" w:rsidTr="00ED0D80"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C9A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22.5(16)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18.0(17)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25(2)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8.4(15)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13.2(15)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11.2(14)</w:t>
            </w:r>
          </w:p>
        </w:tc>
      </w:tr>
      <w:tr w:rsidR="00ED0D80" w:rsidRPr="00ED0D80" w:rsidTr="00ED0D80"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C10A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35(2)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24(2)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27(2)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4.5(18)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0.4(17)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16.9(17)</w:t>
            </w:r>
          </w:p>
        </w:tc>
      </w:tr>
      <w:tr w:rsidR="00ED0D80" w:rsidRPr="00ED0D80" w:rsidTr="00ED0D80"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C11A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32(2)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29(2)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31(2)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6.4(19)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3.0(18)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18.9(17)</w:t>
            </w:r>
          </w:p>
        </w:tc>
      </w:tr>
      <w:tr w:rsidR="00ED0D80" w:rsidRPr="00ED0D80" w:rsidTr="00ED0D80"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C12A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23.7(17)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24(2)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27(2)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4.3(17)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8.7(16)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10.4(16)</w:t>
            </w:r>
          </w:p>
        </w:tc>
      </w:tr>
    </w:tbl>
    <w:p w:rsidR="00ED0D80" w:rsidRPr="00ED0D80" w:rsidRDefault="00ED0D80" w:rsidP="00ED0D80">
      <w:pPr>
        <w:spacing w:before="100" w:beforeAutospacing="1" w:after="100" w:afterAutospacing="1"/>
        <w:rPr>
          <w:rFonts w:eastAsia="Times New Roman"/>
          <w:lang w:eastAsia="en-GB"/>
        </w:rPr>
      </w:pPr>
      <w:r w:rsidRPr="00ED0D80">
        <w:rPr>
          <w:rFonts w:eastAsia="Times New Roman"/>
          <w:lang w:eastAsia="en-GB"/>
        </w:rPr>
        <w:lastRenderedPageBreak/>
        <w:t> 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90"/>
        <w:gridCol w:w="790"/>
        <w:gridCol w:w="1190"/>
        <w:gridCol w:w="276"/>
        <w:gridCol w:w="790"/>
        <w:gridCol w:w="790"/>
        <w:gridCol w:w="1190"/>
      </w:tblGrid>
      <w:tr w:rsidR="00ED0D80" w:rsidRPr="00ED0D80" w:rsidTr="00ED0D80">
        <w:tc>
          <w:tcPr>
            <w:tcW w:w="0" w:type="auto"/>
            <w:gridSpan w:val="7"/>
            <w:hideMark/>
          </w:tcPr>
          <w:p w:rsidR="00ED0D80" w:rsidRPr="00ED0D80" w:rsidRDefault="00ED0D80" w:rsidP="00ED0D80">
            <w:pPr>
              <w:jc w:val="center"/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Table 4 Bond Lengths for 16srv043.</w:t>
            </w:r>
          </w:p>
        </w:tc>
      </w:tr>
      <w:tr w:rsidR="00ED0D80" w:rsidRPr="00ED0D80" w:rsidTr="00ED0D80">
        <w:tc>
          <w:tcPr>
            <w:tcW w:w="0" w:type="auto"/>
            <w:hideMark/>
          </w:tcPr>
          <w:p w:rsidR="00ED0D80" w:rsidRPr="00ED0D80" w:rsidRDefault="00ED0D80" w:rsidP="00ED0D80">
            <w:pPr>
              <w:jc w:val="center"/>
              <w:rPr>
                <w:rFonts w:eastAsia="Times New Roman"/>
                <w:b/>
                <w:bCs/>
                <w:lang w:eastAsia="en-GB"/>
              </w:rPr>
            </w:pPr>
            <w:r w:rsidRPr="00ED0D80">
              <w:rPr>
                <w:rFonts w:eastAsia="Times New Roman"/>
                <w:b/>
                <w:bCs/>
                <w:lang w:eastAsia="en-GB"/>
              </w:rPr>
              <w:t>Atom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jc w:val="center"/>
              <w:rPr>
                <w:rFonts w:eastAsia="Times New Roman"/>
                <w:b/>
                <w:bCs/>
                <w:lang w:eastAsia="en-GB"/>
              </w:rPr>
            </w:pPr>
            <w:r w:rsidRPr="00ED0D80">
              <w:rPr>
                <w:rFonts w:eastAsia="Times New Roman"/>
                <w:b/>
                <w:bCs/>
                <w:lang w:eastAsia="en-GB"/>
              </w:rPr>
              <w:t>Atom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jc w:val="center"/>
              <w:rPr>
                <w:rFonts w:eastAsia="Times New Roman"/>
                <w:b/>
                <w:bCs/>
                <w:lang w:eastAsia="en-GB"/>
              </w:rPr>
            </w:pPr>
            <w:r w:rsidRPr="00ED0D80">
              <w:rPr>
                <w:rFonts w:eastAsia="Times New Roman"/>
                <w:b/>
                <w:bCs/>
                <w:lang w:eastAsia="en-GB"/>
              </w:rPr>
              <w:t>Length/Å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 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jc w:val="center"/>
              <w:rPr>
                <w:rFonts w:eastAsia="Times New Roman"/>
                <w:b/>
                <w:bCs/>
                <w:lang w:eastAsia="en-GB"/>
              </w:rPr>
            </w:pPr>
            <w:r w:rsidRPr="00ED0D80">
              <w:rPr>
                <w:rFonts w:eastAsia="Times New Roman"/>
                <w:b/>
                <w:bCs/>
                <w:lang w:eastAsia="en-GB"/>
              </w:rPr>
              <w:t>Atom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jc w:val="center"/>
              <w:rPr>
                <w:rFonts w:eastAsia="Times New Roman"/>
                <w:b/>
                <w:bCs/>
                <w:lang w:eastAsia="en-GB"/>
              </w:rPr>
            </w:pPr>
            <w:r w:rsidRPr="00ED0D80">
              <w:rPr>
                <w:rFonts w:eastAsia="Times New Roman"/>
                <w:b/>
                <w:bCs/>
                <w:lang w:eastAsia="en-GB"/>
              </w:rPr>
              <w:t>Atom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jc w:val="center"/>
              <w:rPr>
                <w:rFonts w:eastAsia="Times New Roman"/>
                <w:b/>
                <w:bCs/>
                <w:lang w:eastAsia="en-GB"/>
              </w:rPr>
            </w:pPr>
            <w:r w:rsidRPr="00ED0D80">
              <w:rPr>
                <w:rFonts w:eastAsia="Times New Roman"/>
                <w:b/>
                <w:bCs/>
                <w:lang w:eastAsia="en-GB"/>
              </w:rPr>
              <w:t>Length/Å</w:t>
            </w:r>
          </w:p>
        </w:tc>
      </w:tr>
      <w:tr w:rsidR="00ED0D80" w:rsidRPr="00ED0D80" w:rsidTr="00ED0D80"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Cl1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C4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1.736(3)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 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Cl1A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C4A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1.735(3)</w:t>
            </w:r>
          </w:p>
        </w:tc>
      </w:tr>
      <w:tr w:rsidR="00ED0D80" w:rsidRPr="00ED0D80" w:rsidTr="00ED0D80"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S1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O4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1.432(2)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 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S1A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O4A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1.431(2)</w:t>
            </w:r>
          </w:p>
        </w:tc>
      </w:tr>
      <w:tr w:rsidR="00ED0D80" w:rsidRPr="00ED0D80" w:rsidTr="00ED0D80"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S1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O5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1.447(2)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 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S1A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O5A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1.446(2)</w:t>
            </w:r>
          </w:p>
        </w:tc>
      </w:tr>
      <w:tr w:rsidR="00ED0D80" w:rsidRPr="00ED0D80" w:rsidTr="00ED0D80"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S1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N2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1.591(3)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 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S1A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N2A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1.585(3)</w:t>
            </w:r>
          </w:p>
        </w:tc>
      </w:tr>
      <w:tr w:rsidR="00ED0D80" w:rsidRPr="00ED0D80" w:rsidTr="00ED0D80"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S1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C5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1.755(3)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 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S1A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C5A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1.771(3)</w:t>
            </w:r>
          </w:p>
        </w:tc>
      </w:tr>
      <w:tr w:rsidR="00ED0D80" w:rsidRPr="00ED0D80" w:rsidTr="00ED0D80"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O1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C9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1.375(4)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 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O1A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C9A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1.381(4)</w:t>
            </w:r>
          </w:p>
        </w:tc>
      </w:tr>
      <w:tr w:rsidR="00ED0D80" w:rsidRPr="00ED0D80" w:rsidTr="00ED0D80"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O1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C12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1.384(4)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 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O1A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C12A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1.371(4)</w:t>
            </w:r>
          </w:p>
        </w:tc>
      </w:tr>
      <w:tr w:rsidR="00ED0D80" w:rsidRPr="00ED0D80" w:rsidTr="00ED0D80"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O2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C7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1.311(4)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 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O2A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C7A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1.314(4)</w:t>
            </w:r>
          </w:p>
        </w:tc>
      </w:tr>
      <w:tr w:rsidR="00ED0D80" w:rsidRPr="00ED0D80" w:rsidTr="00ED0D80"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O3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C7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1.247(3)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 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O3A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C7A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1.244(3)</w:t>
            </w:r>
          </w:p>
        </w:tc>
      </w:tr>
      <w:tr w:rsidR="00ED0D80" w:rsidRPr="00ED0D80" w:rsidTr="00ED0D80"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N1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C2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1.351(4)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 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N1A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C2A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1.359(4)</w:t>
            </w:r>
          </w:p>
        </w:tc>
      </w:tr>
      <w:tr w:rsidR="00ED0D80" w:rsidRPr="00ED0D80" w:rsidTr="00ED0D80"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N1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C8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1.467(4)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 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N1A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C8A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1.477(4)</w:t>
            </w:r>
          </w:p>
        </w:tc>
      </w:tr>
      <w:tr w:rsidR="00ED0D80" w:rsidRPr="00ED0D80" w:rsidTr="00ED0D80"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C1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C2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1.425(4)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 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C1A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C2A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1.413(4)</w:t>
            </w:r>
          </w:p>
        </w:tc>
      </w:tr>
      <w:tr w:rsidR="00ED0D80" w:rsidRPr="00ED0D80" w:rsidTr="00ED0D80"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C1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C6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1.401(4)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 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C1A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C6A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1.398(4)</w:t>
            </w:r>
          </w:p>
        </w:tc>
      </w:tr>
      <w:tr w:rsidR="00ED0D80" w:rsidRPr="00ED0D80" w:rsidTr="00ED0D80"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C1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C7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1.469(4)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 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C1A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C7A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1.471(4)</w:t>
            </w:r>
          </w:p>
        </w:tc>
      </w:tr>
      <w:tr w:rsidR="00ED0D80" w:rsidRPr="00ED0D80" w:rsidTr="00ED0D80"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C2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C3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1.419(4)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 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C2A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C3A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1.420(4)</w:t>
            </w:r>
          </w:p>
        </w:tc>
      </w:tr>
      <w:tr w:rsidR="00ED0D80" w:rsidRPr="00ED0D80" w:rsidTr="00ED0D80"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C3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C4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1.374(4)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 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C3A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C4A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1.377(4)</w:t>
            </w:r>
          </w:p>
        </w:tc>
      </w:tr>
      <w:tr w:rsidR="00ED0D80" w:rsidRPr="00ED0D80" w:rsidTr="00ED0D80"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C4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C5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1.413(4)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 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C4A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C5A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1.409(4)</w:t>
            </w:r>
          </w:p>
        </w:tc>
      </w:tr>
      <w:tr w:rsidR="00ED0D80" w:rsidRPr="00ED0D80" w:rsidTr="00ED0D80"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C5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C6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1.380(4)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 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C5A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C6A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1.377(4)</w:t>
            </w:r>
          </w:p>
        </w:tc>
      </w:tr>
      <w:tr w:rsidR="00ED0D80" w:rsidRPr="00ED0D80" w:rsidTr="00ED0D80"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C8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C9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1.488(5)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 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C8A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C9A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1.489(5)</w:t>
            </w:r>
          </w:p>
        </w:tc>
      </w:tr>
      <w:tr w:rsidR="00ED0D80" w:rsidRPr="00ED0D80" w:rsidTr="00ED0D80"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C9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C10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1.341(5)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 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C9A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C10A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1.337(5)</w:t>
            </w:r>
          </w:p>
        </w:tc>
      </w:tr>
      <w:tr w:rsidR="00ED0D80" w:rsidRPr="00ED0D80" w:rsidTr="00ED0D80"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C10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C11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1.427(5)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 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C10A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C11A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1.421(5)</w:t>
            </w:r>
          </w:p>
        </w:tc>
      </w:tr>
      <w:tr w:rsidR="00ED0D80" w:rsidRPr="00ED0D80" w:rsidTr="00ED0D80"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C11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C12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1.326(5)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 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C11A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C12A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1.325(5)</w:t>
            </w:r>
          </w:p>
        </w:tc>
      </w:tr>
    </w:tbl>
    <w:p w:rsidR="00ED0D80" w:rsidRDefault="00ED0D80" w:rsidP="00ED0D80">
      <w:pPr>
        <w:spacing w:before="100" w:beforeAutospacing="1" w:after="100" w:afterAutospacing="1"/>
        <w:rPr>
          <w:rFonts w:eastAsia="Times New Roman"/>
          <w:lang w:eastAsia="en-GB"/>
        </w:rPr>
      </w:pPr>
      <w:r w:rsidRPr="00ED0D80">
        <w:rPr>
          <w:rFonts w:eastAsia="Times New Roman"/>
          <w:lang w:eastAsia="en-GB"/>
        </w:rPr>
        <w:t> </w:t>
      </w:r>
    </w:p>
    <w:p w:rsidR="00ED0D80" w:rsidRDefault="00ED0D80">
      <w:pPr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br w:type="page"/>
      </w:r>
    </w:p>
    <w:p w:rsidR="00ED0D80" w:rsidRPr="00ED0D80" w:rsidRDefault="00ED0D80" w:rsidP="00ED0D80">
      <w:pPr>
        <w:spacing w:before="100" w:beforeAutospacing="1" w:after="100" w:afterAutospacing="1"/>
        <w:rPr>
          <w:rFonts w:eastAsia="Times New Roman"/>
          <w:lang w:eastAsia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90"/>
        <w:gridCol w:w="790"/>
        <w:gridCol w:w="790"/>
        <w:gridCol w:w="1276"/>
        <w:gridCol w:w="276"/>
        <w:gridCol w:w="790"/>
        <w:gridCol w:w="790"/>
        <w:gridCol w:w="790"/>
        <w:gridCol w:w="1276"/>
      </w:tblGrid>
      <w:tr w:rsidR="00ED0D80" w:rsidRPr="00ED0D80" w:rsidTr="00ED0D80">
        <w:tc>
          <w:tcPr>
            <w:tcW w:w="0" w:type="auto"/>
            <w:gridSpan w:val="9"/>
            <w:hideMark/>
          </w:tcPr>
          <w:p w:rsidR="00ED0D80" w:rsidRPr="00ED0D80" w:rsidRDefault="00ED0D80" w:rsidP="00ED0D80">
            <w:pPr>
              <w:jc w:val="center"/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Table 5 Bond Angles for 16srv043.</w:t>
            </w:r>
          </w:p>
        </w:tc>
      </w:tr>
      <w:tr w:rsidR="00ED0D80" w:rsidRPr="00ED0D80" w:rsidTr="00ED0D80">
        <w:tc>
          <w:tcPr>
            <w:tcW w:w="0" w:type="auto"/>
            <w:hideMark/>
          </w:tcPr>
          <w:p w:rsidR="00ED0D80" w:rsidRPr="00ED0D80" w:rsidRDefault="00ED0D80" w:rsidP="00ED0D80">
            <w:pPr>
              <w:jc w:val="center"/>
              <w:rPr>
                <w:rFonts w:eastAsia="Times New Roman"/>
                <w:b/>
                <w:bCs/>
                <w:lang w:eastAsia="en-GB"/>
              </w:rPr>
            </w:pPr>
            <w:r w:rsidRPr="00ED0D80">
              <w:rPr>
                <w:rFonts w:eastAsia="Times New Roman"/>
                <w:b/>
                <w:bCs/>
                <w:lang w:eastAsia="en-GB"/>
              </w:rPr>
              <w:t>Atom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jc w:val="center"/>
              <w:rPr>
                <w:rFonts w:eastAsia="Times New Roman"/>
                <w:b/>
                <w:bCs/>
                <w:lang w:eastAsia="en-GB"/>
              </w:rPr>
            </w:pPr>
            <w:r w:rsidRPr="00ED0D80">
              <w:rPr>
                <w:rFonts w:eastAsia="Times New Roman"/>
                <w:b/>
                <w:bCs/>
                <w:lang w:eastAsia="en-GB"/>
              </w:rPr>
              <w:t>Atom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jc w:val="center"/>
              <w:rPr>
                <w:rFonts w:eastAsia="Times New Roman"/>
                <w:b/>
                <w:bCs/>
                <w:lang w:eastAsia="en-GB"/>
              </w:rPr>
            </w:pPr>
            <w:r w:rsidRPr="00ED0D80">
              <w:rPr>
                <w:rFonts w:eastAsia="Times New Roman"/>
                <w:b/>
                <w:bCs/>
                <w:lang w:eastAsia="en-GB"/>
              </w:rPr>
              <w:t>Atom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jc w:val="center"/>
              <w:rPr>
                <w:rFonts w:eastAsia="Times New Roman"/>
                <w:b/>
                <w:bCs/>
                <w:lang w:eastAsia="en-GB"/>
              </w:rPr>
            </w:pPr>
            <w:r w:rsidRPr="00ED0D80">
              <w:rPr>
                <w:rFonts w:eastAsia="Times New Roman"/>
                <w:b/>
                <w:bCs/>
                <w:lang w:eastAsia="en-GB"/>
              </w:rPr>
              <w:t>Angle/˚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 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jc w:val="center"/>
              <w:rPr>
                <w:rFonts w:eastAsia="Times New Roman"/>
                <w:b/>
                <w:bCs/>
                <w:lang w:eastAsia="en-GB"/>
              </w:rPr>
            </w:pPr>
            <w:r w:rsidRPr="00ED0D80">
              <w:rPr>
                <w:rFonts w:eastAsia="Times New Roman"/>
                <w:b/>
                <w:bCs/>
                <w:lang w:eastAsia="en-GB"/>
              </w:rPr>
              <w:t>Atom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jc w:val="center"/>
              <w:rPr>
                <w:rFonts w:eastAsia="Times New Roman"/>
                <w:b/>
                <w:bCs/>
                <w:lang w:eastAsia="en-GB"/>
              </w:rPr>
            </w:pPr>
            <w:r w:rsidRPr="00ED0D80">
              <w:rPr>
                <w:rFonts w:eastAsia="Times New Roman"/>
                <w:b/>
                <w:bCs/>
                <w:lang w:eastAsia="en-GB"/>
              </w:rPr>
              <w:t>Atom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jc w:val="center"/>
              <w:rPr>
                <w:rFonts w:eastAsia="Times New Roman"/>
                <w:b/>
                <w:bCs/>
                <w:lang w:eastAsia="en-GB"/>
              </w:rPr>
            </w:pPr>
            <w:r w:rsidRPr="00ED0D80">
              <w:rPr>
                <w:rFonts w:eastAsia="Times New Roman"/>
                <w:b/>
                <w:bCs/>
                <w:lang w:eastAsia="en-GB"/>
              </w:rPr>
              <w:t>Atom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jc w:val="center"/>
              <w:rPr>
                <w:rFonts w:eastAsia="Times New Roman"/>
                <w:b/>
                <w:bCs/>
                <w:lang w:eastAsia="en-GB"/>
              </w:rPr>
            </w:pPr>
            <w:r w:rsidRPr="00ED0D80">
              <w:rPr>
                <w:rFonts w:eastAsia="Times New Roman"/>
                <w:b/>
                <w:bCs/>
                <w:lang w:eastAsia="en-GB"/>
              </w:rPr>
              <w:t>Angle/˚</w:t>
            </w:r>
          </w:p>
        </w:tc>
      </w:tr>
      <w:tr w:rsidR="00ED0D80" w:rsidRPr="00ED0D80" w:rsidTr="00ED0D80"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O4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S1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O5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117.90(14)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 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O4A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S1A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O5A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117.90(14)</w:t>
            </w:r>
          </w:p>
        </w:tc>
      </w:tr>
      <w:tr w:rsidR="00ED0D80" w:rsidRPr="00ED0D80" w:rsidTr="00ED0D80"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O4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S1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N2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107.80(16)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 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O4A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S1A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N2A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108.23(15)</w:t>
            </w:r>
          </w:p>
        </w:tc>
      </w:tr>
      <w:tr w:rsidR="00ED0D80" w:rsidRPr="00ED0D80" w:rsidTr="00ED0D80"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O4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S1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C5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108.89(14)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 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O4A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S1A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C5A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107.66(14)</w:t>
            </w:r>
          </w:p>
        </w:tc>
      </w:tr>
      <w:tr w:rsidR="00ED0D80" w:rsidRPr="00ED0D80" w:rsidTr="00ED0D80"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O5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S1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N2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106.45(15)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 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O5A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S1A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N2A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106.09(15)</w:t>
            </w:r>
          </w:p>
        </w:tc>
      </w:tr>
      <w:tr w:rsidR="00ED0D80" w:rsidRPr="00ED0D80" w:rsidTr="00ED0D80"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O5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S1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C5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107.83(13)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 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O5A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S1A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C5A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109.34(13)</w:t>
            </w:r>
          </w:p>
        </w:tc>
      </w:tr>
      <w:tr w:rsidR="00ED0D80" w:rsidRPr="00ED0D80" w:rsidTr="00ED0D80"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N2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S1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C5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107.54(15)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 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N2A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S1A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C5A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107.15(15)</w:t>
            </w:r>
          </w:p>
        </w:tc>
      </w:tr>
      <w:tr w:rsidR="00ED0D80" w:rsidRPr="00ED0D80" w:rsidTr="00ED0D80"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C9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O1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C12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105.7(3)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 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C12A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O1A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C9A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106.5(3)</w:t>
            </w:r>
          </w:p>
        </w:tc>
      </w:tr>
      <w:tr w:rsidR="00ED0D80" w:rsidRPr="00ED0D80" w:rsidTr="00ED0D80"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C2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N1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C8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124.7(3)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 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C2A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N1A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C8A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122.8(3)</w:t>
            </w:r>
          </w:p>
        </w:tc>
      </w:tr>
      <w:tr w:rsidR="00ED0D80" w:rsidRPr="00ED0D80" w:rsidTr="00ED0D80"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C2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C1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C7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123.1(3)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 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C2A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C1A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C7A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123.3(3)</w:t>
            </w:r>
          </w:p>
        </w:tc>
      </w:tr>
      <w:tr w:rsidR="00ED0D80" w:rsidRPr="00ED0D80" w:rsidTr="00ED0D80"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C6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C1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C2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119.5(3)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 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C6A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C1A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C2A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119.3(3)</w:t>
            </w:r>
          </w:p>
        </w:tc>
      </w:tr>
      <w:tr w:rsidR="00ED0D80" w:rsidRPr="00ED0D80" w:rsidTr="00ED0D80"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C6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C1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C7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117.4(3)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 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C6A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C1A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C7A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117.3(3)</w:t>
            </w:r>
          </w:p>
        </w:tc>
      </w:tr>
      <w:tr w:rsidR="00ED0D80" w:rsidRPr="00ED0D80" w:rsidTr="00ED0D80"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N1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C2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C1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121.9(3)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 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N1A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C2A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C1A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122.4(3)</w:t>
            </w:r>
          </w:p>
        </w:tc>
      </w:tr>
      <w:tr w:rsidR="00ED0D80" w:rsidRPr="00ED0D80" w:rsidTr="00ED0D80"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N1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C2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C3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121.2(3)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 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N1A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C2A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C3A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120.1(3)</w:t>
            </w:r>
          </w:p>
        </w:tc>
      </w:tr>
      <w:tr w:rsidR="00ED0D80" w:rsidRPr="00ED0D80" w:rsidTr="00ED0D80"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C3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C2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C1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116.9(3)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 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C1A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C2A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C3A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117.5(3)</w:t>
            </w:r>
          </w:p>
        </w:tc>
      </w:tr>
      <w:tr w:rsidR="00ED0D80" w:rsidRPr="00ED0D80" w:rsidTr="00ED0D80"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C4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C3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C2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121.8(3)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 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C4A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C3A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C2A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121.2(3)</w:t>
            </w:r>
          </w:p>
        </w:tc>
      </w:tr>
      <w:tr w:rsidR="00ED0D80" w:rsidRPr="00ED0D80" w:rsidTr="00ED0D80"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C3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C4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Cl1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117.8(2)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 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C3A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C4A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Cl1A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117.2(2)</w:t>
            </w:r>
          </w:p>
        </w:tc>
      </w:tr>
      <w:tr w:rsidR="00ED0D80" w:rsidRPr="00ED0D80" w:rsidTr="00ED0D80"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C3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C4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C5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121.3(3)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 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C3A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C4A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C5A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121.6(3)</w:t>
            </w:r>
          </w:p>
        </w:tc>
      </w:tr>
      <w:tr w:rsidR="00ED0D80" w:rsidRPr="00ED0D80" w:rsidTr="00ED0D80"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C5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C4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Cl1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120.9(2)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 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C5A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C4A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Cl1A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121.2(2)</w:t>
            </w:r>
          </w:p>
        </w:tc>
      </w:tr>
      <w:tr w:rsidR="00ED0D80" w:rsidRPr="00ED0D80" w:rsidTr="00ED0D80"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C4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C5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S1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123.1(2)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 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C4A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C5A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S1A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123.5(2)</w:t>
            </w:r>
          </w:p>
        </w:tc>
      </w:tr>
      <w:tr w:rsidR="00ED0D80" w:rsidRPr="00ED0D80" w:rsidTr="00ED0D80"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C6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C5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S1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119.7(2)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 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C6A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C5A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S1A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119.6(2)</w:t>
            </w:r>
          </w:p>
        </w:tc>
      </w:tr>
      <w:tr w:rsidR="00ED0D80" w:rsidRPr="00ED0D80" w:rsidTr="00ED0D80"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C6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C5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C4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117.2(3)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 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C6A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C5A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C4A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116.9(3)</w:t>
            </w:r>
          </w:p>
        </w:tc>
      </w:tr>
      <w:tr w:rsidR="00ED0D80" w:rsidRPr="00ED0D80" w:rsidTr="00ED0D80"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C5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C6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C1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123.1(3)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 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C5A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C6A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C1A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123.4(3)</w:t>
            </w:r>
          </w:p>
        </w:tc>
      </w:tr>
      <w:tr w:rsidR="00ED0D80" w:rsidRPr="00ED0D80" w:rsidTr="00ED0D80"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O2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C7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C1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114.4(3)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 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O2A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C7A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C1A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114.4(3)</w:t>
            </w:r>
          </w:p>
        </w:tc>
      </w:tr>
      <w:tr w:rsidR="00ED0D80" w:rsidRPr="00ED0D80" w:rsidTr="00ED0D80"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O3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C7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O2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122.2(3)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 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O3A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C7A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O2A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122.0(3)</w:t>
            </w:r>
          </w:p>
        </w:tc>
      </w:tr>
      <w:tr w:rsidR="00ED0D80" w:rsidRPr="00ED0D80" w:rsidTr="00ED0D80"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O3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C7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C1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123.4(3)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 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O3A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C7A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C1A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123.6(3)</w:t>
            </w:r>
          </w:p>
        </w:tc>
      </w:tr>
      <w:tr w:rsidR="00ED0D80" w:rsidRPr="00ED0D80" w:rsidTr="00ED0D80"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N1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C8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C9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114.5(3)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 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N1A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C8A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C9A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112.8(3)</w:t>
            </w:r>
          </w:p>
        </w:tc>
      </w:tr>
      <w:tr w:rsidR="00ED0D80" w:rsidRPr="00ED0D80" w:rsidTr="00ED0D80"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O1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C9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C8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117.1(3)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 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O1A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C9A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C8A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116.4(3)</w:t>
            </w:r>
          </w:p>
        </w:tc>
      </w:tr>
      <w:tr w:rsidR="00ED0D80" w:rsidRPr="00ED0D80" w:rsidTr="00ED0D80"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C10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C9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O1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110.0(3)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 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C10A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C9A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O1A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108.9(3)</w:t>
            </w:r>
          </w:p>
        </w:tc>
      </w:tr>
      <w:tr w:rsidR="00ED0D80" w:rsidRPr="00ED0D80" w:rsidTr="00ED0D80"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C10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C9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C8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132.8(3)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 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C10A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C9A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C8A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134.7(3)</w:t>
            </w:r>
          </w:p>
        </w:tc>
      </w:tr>
      <w:tr w:rsidR="00ED0D80" w:rsidRPr="00ED0D80" w:rsidTr="00ED0D80"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C9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C10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C11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107.0(3)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 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C9A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C10A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C11A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107.6(3)</w:t>
            </w:r>
          </w:p>
        </w:tc>
      </w:tr>
      <w:tr w:rsidR="00ED0D80" w:rsidRPr="00ED0D80" w:rsidTr="00ED0D80"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C12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C11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C10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106.6(3)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 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C12A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C11A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C10A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106.7(3)</w:t>
            </w:r>
          </w:p>
        </w:tc>
      </w:tr>
      <w:tr w:rsidR="00ED0D80" w:rsidRPr="00ED0D80" w:rsidTr="00ED0D80"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C11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C12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O1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110.7(3)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 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C11A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C12A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O1A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110.3(3)</w:t>
            </w:r>
          </w:p>
        </w:tc>
      </w:tr>
    </w:tbl>
    <w:p w:rsidR="00ED0D80" w:rsidRDefault="00ED0D80" w:rsidP="00ED0D80">
      <w:pPr>
        <w:spacing w:before="100" w:beforeAutospacing="1" w:after="100" w:afterAutospacing="1"/>
        <w:rPr>
          <w:rFonts w:eastAsia="Times New Roman"/>
          <w:lang w:eastAsia="en-GB"/>
        </w:rPr>
      </w:pPr>
      <w:r w:rsidRPr="00ED0D80">
        <w:rPr>
          <w:rFonts w:eastAsia="Times New Roman"/>
          <w:lang w:eastAsia="en-GB"/>
        </w:rPr>
        <w:t> </w:t>
      </w:r>
    </w:p>
    <w:p w:rsidR="00ED0D80" w:rsidRDefault="00ED0D80">
      <w:pPr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br w:type="page"/>
      </w:r>
    </w:p>
    <w:p w:rsidR="00ED0D80" w:rsidRPr="00ED0D80" w:rsidRDefault="00ED0D80" w:rsidP="00ED0D80">
      <w:pPr>
        <w:spacing w:before="100" w:beforeAutospacing="1" w:after="100" w:afterAutospacing="1"/>
        <w:rPr>
          <w:rFonts w:eastAsia="Times New Roman"/>
          <w:lang w:eastAsia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83"/>
        <w:gridCol w:w="856"/>
        <w:gridCol w:w="763"/>
        <w:gridCol w:w="1190"/>
        <w:gridCol w:w="1190"/>
        <w:gridCol w:w="1176"/>
        <w:gridCol w:w="1072"/>
      </w:tblGrid>
      <w:tr w:rsidR="00ED0D80" w:rsidRPr="00ED0D80" w:rsidTr="00ED0D80">
        <w:tc>
          <w:tcPr>
            <w:tcW w:w="0" w:type="auto"/>
            <w:gridSpan w:val="7"/>
            <w:hideMark/>
          </w:tcPr>
          <w:p w:rsidR="00ED0D80" w:rsidRPr="00ED0D80" w:rsidRDefault="00ED0D80" w:rsidP="00ED0D80">
            <w:pPr>
              <w:jc w:val="center"/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Table 6 Hydrogen Bonds for 16srv043.</w:t>
            </w:r>
          </w:p>
        </w:tc>
      </w:tr>
      <w:tr w:rsidR="00ED0D80" w:rsidRPr="00ED0D80" w:rsidTr="00ED0D80">
        <w:tc>
          <w:tcPr>
            <w:tcW w:w="0" w:type="auto"/>
            <w:hideMark/>
          </w:tcPr>
          <w:p w:rsidR="00ED0D80" w:rsidRPr="00ED0D80" w:rsidRDefault="00ED0D80" w:rsidP="00ED0D80">
            <w:pPr>
              <w:jc w:val="center"/>
              <w:rPr>
                <w:rFonts w:eastAsia="Times New Roman"/>
                <w:b/>
                <w:bCs/>
                <w:lang w:eastAsia="en-GB"/>
              </w:rPr>
            </w:pPr>
            <w:r w:rsidRPr="00ED0D80">
              <w:rPr>
                <w:rFonts w:eastAsia="Times New Roman"/>
                <w:b/>
                <w:bCs/>
                <w:lang w:eastAsia="en-GB"/>
              </w:rPr>
              <w:t>D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jc w:val="center"/>
              <w:rPr>
                <w:rFonts w:eastAsia="Times New Roman"/>
                <w:b/>
                <w:bCs/>
                <w:lang w:eastAsia="en-GB"/>
              </w:rPr>
            </w:pPr>
            <w:r w:rsidRPr="00ED0D80">
              <w:rPr>
                <w:rFonts w:eastAsia="Times New Roman"/>
                <w:b/>
                <w:bCs/>
                <w:lang w:eastAsia="en-GB"/>
              </w:rPr>
              <w:t>H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jc w:val="center"/>
              <w:rPr>
                <w:rFonts w:eastAsia="Times New Roman"/>
                <w:b/>
                <w:bCs/>
                <w:lang w:eastAsia="en-GB"/>
              </w:rPr>
            </w:pPr>
            <w:r w:rsidRPr="00ED0D80">
              <w:rPr>
                <w:rFonts w:eastAsia="Times New Roman"/>
                <w:b/>
                <w:bCs/>
                <w:lang w:eastAsia="en-GB"/>
              </w:rPr>
              <w:t>A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jc w:val="center"/>
              <w:rPr>
                <w:rFonts w:eastAsia="Times New Roman"/>
                <w:b/>
                <w:bCs/>
                <w:lang w:eastAsia="en-GB"/>
              </w:rPr>
            </w:pPr>
            <w:r w:rsidRPr="00ED0D80">
              <w:rPr>
                <w:rFonts w:eastAsia="Times New Roman"/>
                <w:b/>
                <w:bCs/>
                <w:lang w:eastAsia="en-GB"/>
              </w:rPr>
              <w:t>d(D-H)/Å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jc w:val="center"/>
              <w:rPr>
                <w:rFonts w:eastAsia="Times New Roman"/>
                <w:b/>
                <w:bCs/>
                <w:lang w:eastAsia="en-GB"/>
              </w:rPr>
            </w:pPr>
            <w:r w:rsidRPr="00ED0D80">
              <w:rPr>
                <w:rFonts w:eastAsia="Times New Roman"/>
                <w:b/>
                <w:bCs/>
                <w:lang w:eastAsia="en-GB"/>
              </w:rPr>
              <w:t>d(H-A)/Å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jc w:val="center"/>
              <w:rPr>
                <w:rFonts w:eastAsia="Times New Roman"/>
                <w:b/>
                <w:bCs/>
                <w:lang w:eastAsia="en-GB"/>
              </w:rPr>
            </w:pPr>
            <w:r w:rsidRPr="00ED0D80">
              <w:rPr>
                <w:rFonts w:eastAsia="Times New Roman"/>
                <w:b/>
                <w:bCs/>
                <w:lang w:eastAsia="en-GB"/>
              </w:rPr>
              <w:t>d(D-A)/Å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jc w:val="center"/>
              <w:rPr>
                <w:rFonts w:eastAsia="Times New Roman"/>
                <w:b/>
                <w:bCs/>
                <w:lang w:eastAsia="en-GB"/>
              </w:rPr>
            </w:pPr>
            <w:r w:rsidRPr="00ED0D80">
              <w:rPr>
                <w:rFonts w:eastAsia="Times New Roman"/>
                <w:b/>
                <w:bCs/>
                <w:lang w:eastAsia="en-GB"/>
              </w:rPr>
              <w:t>D-H-A/°</w:t>
            </w:r>
          </w:p>
        </w:tc>
      </w:tr>
      <w:tr w:rsidR="00ED0D80" w:rsidRPr="00ED0D80" w:rsidTr="00ED0D80"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N1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H1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O3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0.841(14)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2.05(2)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2.740(4)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138(3)</w:t>
            </w:r>
          </w:p>
        </w:tc>
      </w:tr>
      <w:tr w:rsidR="00ED0D80" w:rsidRPr="00ED0D80" w:rsidTr="00ED0D80"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O2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H2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O3A</w:t>
            </w:r>
            <w:r w:rsidRPr="00ED0D80">
              <w:rPr>
                <w:rFonts w:eastAsia="Times New Roman"/>
                <w:vertAlign w:val="superscript"/>
                <w:lang w:eastAsia="en-GB"/>
              </w:rPr>
              <w:t>1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0.91(3)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1.75(3)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2.665(3)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178(4)</w:t>
            </w:r>
          </w:p>
        </w:tc>
      </w:tr>
      <w:tr w:rsidR="00ED0D80" w:rsidRPr="00ED0D80" w:rsidTr="00ED0D80"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N2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H2A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O5</w:t>
            </w:r>
            <w:r w:rsidRPr="00ED0D80">
              <w:rPr>
                <w:rFonts w:eastAsia="Times New Roman"/>
                <w:vertAlign w:val="superscript"/>
                <w:lang w:eastAsia="en-GB"/>
              </w:rPr>
              <w:t>2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0.842(14)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2.149(16)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2.983(4)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171(4)</w:t>
            </w:r>
          </w:p>
        </w:tc>
      </w:tr>
      <w:tr w:rsidR="00ED0D80" w:rsidRPr="00ED0D80" w:rsidTr="00ED0D80"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N2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H2B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O5A</w:t>
            </w:r>
            <w:r w:rsidRPr="00ED0D80">
              <w:rPr>
                <w:rFonts w:eastAsia="Times New Roman"/>
                <w:vertAlign w:val="superscript"/>
                <w:lang w:eastAsia="en-GB"/>
              </w:rPr>
              <w:t>3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0.841(14)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2.47(3)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3.101(4)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133(3)</w:t>
            </w:r>
          </w:p>
        </w:tc>
      </w:tr>
      <w:tr w:rsidR="00ED0D80" w:rsidRPr="00ED0D80" w:rsidTr="00ED0D80"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N1A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H1A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O3A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0.842(14)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2.12(2)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2.749(3)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131(3)</w:t>
            </w:r>
          </w:p>
        </w:tc>
      </w:tr>
      <w:tr w:rsidR="00ED0D80" w:rsidRPr="00ED0D80" w:rsidTr="00ED0D80"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O2A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H2AA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O3</w:t>
            </w:r>
            <w:r w:rsidRPr="00ED0D80">
              <w:rPr>
                <w:rFonts w:eastAsia="Times New Roman"/>
                <w:vertAlign w:val="superscript"/>
                <w:lang w:eastAsia="en-GB"/>
              </w:rPr>
              <w:t>1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0.91(3)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1.72(3)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2.633(3)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176(4)</w:t>
            </w:r>
          </w:p>
        </w:tc>
      </w:tr>
      <w:tr w:rsidR="00ED0D80" w:rsidRPr="00ED0D80" w:rsidTr="00ED0D80"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N2A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H2AB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O5A</w:t>
            </w:r>
            <w:r w:rsidRPr="00ED0D80">
              <w:rPr>
                <w:rFonts w:eastAsia="Times New Roman"/>
                <w:vertAlign w:val="superscript"/>
                <w:lang w:eastAsia="en-GB"/>
              </w:rPr>
              <w:t>4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0.842(14)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2.162(15)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3.003(4)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179(3)</w:t>
            </w:r>
          </w:p>
        </w:tc>
      </w:tr>
      <w:tr w:rsidR="00ED0D80" w:rsidRPr="00ED0D80" w:rsidTr="00ED0D80"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N2A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H2AC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O5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0.842(14)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2.16(2)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2.929(4)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151(3)</w:t>
            </w:r>
          </w:p>
        </w:tc>
      </w:tr>
    </w:tbl>
    <w:p w:rsidR="00ED0D80" w:rsidRPr="00ED0D80" w:rsidRDefault="00ED0D80" w:rsidP="00ED0D80">
      <w:pPr>
        <w:spacing w:before="100" w:beforeAutospacing="1" w:after="100" w:afterAutospacing="1"/>
        <w:rPr>
          <w:rFonts w:eastAsia="Times New Roman"/>
          <w:lang w:eastAsia="en-GB"/>
        </w:rPr>
      </w:pPr>
      <w:r w:rsidRPr="00ED0D80">
        <w:rPr>
          <w:rFonts w:eastAsia="Times New Roman"/>
          <w:vertAlign w:val="superscript"/>
          <w:lang w:eastAsia="en-GB"/>
        </w:rPr>
        <w:t>1</w:t>
      </w:r>
      <w:r w:rsidRPr="00ED0D80">
        <w:rPr>
          <w:rFonts w:eastAsia="Times New Roman"/>
          <w:lang w:eastAsia="en-GB"/>
        </w:rPr>
        <w:t xml:space="preserve">1-X,1-Y,1-Z; </w:t>
      </w:r>
      <w:r w:rsidRPr="00ED0D80">
        <w:rPr>
          <w:rFonts w:eastAsia="Times New Roman"/>
          <w:vertAlign w:val="superscript"/>
          <w:lang w:eastAsia="en-GB"/>
        </w:rPr>
        <w:t>2</w:t>
      </w:r>
      <w:r w:rsidRPr="00ED0D80">
        <w:rPr>
          <w:rFonts w:eastAsia="Times New Roman"/>
          <w:lang w:eastAsia="en-GB"/>
        </w:rPr>
        <w:t xml:space="preserve">-X,1-Y,1-Z; </w:t>
      </w:r>
      <w:r w:rsidRPr="00ED0D80">
        <w:rPr>
          <w:rFonts w:eastAsia="Times New Roman"/>
          <w:vertAlign w:val="superscript"/>
          <w:lang w:eastAsia="en-GB"/>
        </w:rPr>
        <w:t>3</w:t>
      </w:r>
      <w:r w:rsidRPr="00ED0D80">
        <w:rPr>
          <w:rFonts w:eastAsia="Times New Roman"/>
          <w:lang w:eastAsia="en-GB"/>
        </w:rPr>
        <w:t xml:space="preserve">+X,-1+Y,+Z; </w:t>
      </w:r>
      <w:r w:rsidRPr="00ED0D80">
        <w:rPr>
          <w:rFonts w:eastAsia="Times New Roman"/>
          <w:vertAlign w:val="superscript"/>
          <w:lang w:eastAsia="en-GB"/>
        </w:rPr>
        <w:t>4</w:t>
      </w:r>
      <w:r w:rsidRPr="00ED0D80">
        <w:rPr>
          <w:rFonts w:eastAsia="Times New Roman"/>
          <w:lang w:eastAsia="en-GB"/>
        </w:rPr>
        <w:t>-X,2-Y,1-Z</w:t>
      </w:r>
    </w:p>
    <w:p w:rsidR="00ED0D80" w:rsidRPr="00ED0D80" w:rsidRDefault="00ED0D80" w:rsidP="00ED0D80">
      <w:pPr>
        <w:spacing w:before="100" w:beforeAutospacing="1" w:after="100" w:afterAutospacing="1"/>
        <w:rPr>
          <w:rFonts w:eastAsia="Times New Roman"/>
          <w:lang w:eastAsia="en-GB"/>
        </w:rPr>
      </w:pPr>
      <w:r w:rsidRPr="00ED0D80">
        <w:rPr>
          <w:rFonts w:eastAsia="Times New Roman"/>
          <w:lang w:eastAsia="en-GB"/>
        </w:rPr>
        <w:t> 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17"/>
        <w:gridCol w:w="497"/>
        <w:gridCol w:w="510"/>
        <w:gridCol w:w="510"/>
        <w:gridCol w:w="1116"/>
        <w:gridCol w:w="276"/>
        <w:gridCol w:w="790"/>
        <w:gridCol w:w="670"/>
        <w:gridCol w:w="683"/>
        <w:gridCol w:w="683"/>
        <w:gridCol w:w="1116"/>
      </w:tblGrid>
      <w:tr w:rsidR="00ED0D80" w:rsidRPr="00ED0D80" w:rsidTr="00ED0D80">
        <w:tc>
          <w:tcPr>
            <w:tcW w:w="0" w:type="auto"/>
            <w:gridSpan w:val="11"/>
            <w:hideMark/>
          </w:tcPr>
          <w:p w:rsidR="00ED0D80" w:rsidRPr="00ED0D80" w:rsidRDefault="00ED0D80" w:rsidP="00ED0D80">
            <w:pPr>
              <w:jc w:val="center"/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 xml:space="preserve">Table 7 </w:t>
            </w:r>
            <w:r>
              <w:rPr>
                <w:rFonts w:eastAsia="Times New Roman"/>
                <w:lang w:eastAsia="en-GB"/>
              </w:rPr>
              <w:t xml:space="preserve">Selected </w:t>
            </w:r>
            <w:r w:rsidRPr="00ED0D80">
              <w:rPr>
                <w:rFonts w:eastAsia="Times New Roman"/>
                <w:lang w:eastAsia="en-GB"/>
              </w:rPr>
              <w:t>Torsion Angles for 16srv043.</w:t>
            </w:r>
          </w:p>
        </w:tc>
      </w:tr>
      <w:tr w:rsidR="00ED0D80" w:rsidRPr="00ED0D80" w:rsidTr="00ED0D80">
        <w:tc>
          <w:tcPr>
            <w:tcW w:w="0" w:type="auto"/>
            <w:hideMark/>
          </w:tcPr>
          <w:p w:rsidR="00ED0D80" w:rsidRPr="00ED0D80" w:rsidRDefault="00ED0D80" w:rsidP="00ED0D80">
            <w:pPr>
              <w:jc w:val="center"/>
              <w:rPr>
                <w:rFonts w:eastAsia="Times New Roman"/>
                <w:b/>
                <w:bCs/>
                <w:lang w:eastAsia="en-GB"/>
              </w:rPr>
            </w:pPr>
            <w:r w:rsidRPr="00ED0D80">
              <w:rPr>
                <w:rFonts w:eastAsia="Times New Roman"/>
                <w:b/>
                <w:bCs/>
                <w:lang w:eastAsia="en-GB"/>
              </w:rPr>
              <w:t>A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jc w:val="center"/>
              <w:rPr>
                <w:rFonts w:eastAsia="Times New Roman"/>
                <w:b/>
                <w:bCs/>
                <w:lang w:eastAsia="en-GB"/>
              </w:rPr>
            </w:pPr>
            <w:r w:rsidRPr="00ED0D80">
              <w:rPr>
                <w:rFonts w:eastAsia="Times New Roman"/>
                <w:b/>
                <w:bCs/>
                <w:lang w:eastAsia="en-GB"/>
              </w:rPr>
              <w:t>B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jc w:val="center"/>
              <w:rPr>
                <w:rFonts w:eastAsia="Times New Roman"/>
                <w:b/>
                <w:bCs/>
                <w:lang w:eastAsia="en-GB"/>
              </w:rPr>
            </w:pPr>
            <w:r w:rsidRPr="00ED0D80">
              <w:rPr>
                <w:rFonts w:eastAsia="Times New Roman"/>
                <w:b/>
                <w:bCs/>
                <w:lang w:eastAsia="en-GB"/>
              </w:rPr>
              <w:t>C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jc w:val="center"/>
              <w:rPr>
                <w:rFonts w:eastAsia="Times New Roman"/>
                <w:b/>
                <w:bCs/>
                <w:lang w:eastAsia="en-GB"/>
              </w:rPr>
            </w:pPr>
            <w:r w:rsidRPr="00ED0D80">
              <w:rPr>
                <w:rFonts w:eastAsia="Times New Roman"/>
                <w:b/>
                <w:bCs/>
                <w:lang w:eastAsia="en-GB"/>
              </w:rPr>
              <w:t>D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jc w:val="center"/>
              <w:rPr>
                <w:rFonts w:eastAsia="Times New Roman"/>
                <w:b/>
                <w:bCs/>
                <w:lang w:eastAsia="en-GB"/>
              </w:rPr>
            </w:pPr>
            <w:r w:rsidRPr="00ED0D80">
              <w:rPr>
                <w:rFonts w:eastAsia="Times New Roman"/>
                <w:b/>
                <w:bCs/>
                <w:lang w:eastAsia="en-GB"/>
              </w:rPr>
              <w:t>Angle/˚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 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jc w:val="center"/>
              <w:rPr>
                <w:rFonts w:eastAsia="Times New Roman"/>
                <w:b/>
                <w:bCs/>
                <w:lang w:eastAsia="en-GB"/>
              </w:rPr>
            </w:pPr>
            <w:r w:rsidRPr="00ED0D80">
              <w:rPr>
                <w:rFonts w:eastAsia="Times New Roman"/>
                <w:b/>
                <w:bCs/>
                <w:lang w:eastAsia="en-GB"/>
              </w:rPr>
              <w:t>A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jc w:val="center"/>
              <w:rPr>
                <w:rFonts w:eastAsia="Times New Roman"/>
                <w:b/>
                <w:bCs/>
                <w:lang w:eastAsia="en-GB"/>
              </w:rPr>
            </w:pPr>
            <w:r w:rsidRPr="00ED0D80">
              <w:rPr>
                <w:rFonts w:eastAsia="Times New Roman"/>
                <w:b/>
                <w:bCs/>
                <w:lang w:eastAsia="en-GB"/>
              </w:rPr>
              <w:t>B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jc w:val="center"/>
              <w:rPr>
                <w:rFonts w:eastAsia="Times New Roman"/>
                <w:b/>
                <w:bCs/>
                <w:lang w:eastAsia="en-GB"/>
              </w:rPr>
            </w:pPr>
            <w:r w:rsidRPr="00ED0D80">
              <w:rPr>
                <w:rFonts w:eastAsia="Times New Roman"/>
                <w:b/>
                <w:bCs/>
                <w:lang w:eastAsia="en-GB"/>
              </w:rPr>
              <w:t>C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jc w:val="center"/>
              <w:rPr>
                <w:rFonts w:eastAsia="Times New Roman"/>
                <w:b/>
                <w:bCs/>
                <w:lang w:eastAsia="en-GB"/>
              </w:rPr>
            </w:pPr>
            <w:r w:rsidRPr="00ED0D80">
              <w:rPr>
                <w:rFonts w:eastAsia="Times New Roman"/>
                <w:b/>
                <w:bCs/>
                <w:lang w:eastAsia="en-GB"/>
              </w:rPr>
              <w:t>D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jc w:val="center"/>
              <w:rPr>
                <w:rFonts w:eastAsia="Times New Roman"/>
                <w:b/>
                <w:bCs/>
                <w:lang w:eastAsia="en-GB"/>
              </w:rPr>
            </w:pPr>
            <w:r w:rsidRPr="00ED0D80">
              <w:rPr>
                <w:rFonts w:eastAsia="Times New Roman"/>
                <w:b/>
                <w:bCs/>
                <w:lang w:eastAsia="en-GB"/>
              </w:rPr>
              <w:t>Angle/˚</w:t>
            </w:r>
          </w:p>
        </w:tc>
      </w:tr>
      <w:tr w:rsidR="00ED0D80" w:rsidRPr="00ED0D80" w:rsidTr="00ED0D80"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N1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C8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C9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O1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67.9(4)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 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N1A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C8A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C9A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O1A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-57.3(4)</w:t>
            </w:r>
          </w:p>
        </w:tc>
      </w:tr>
      <w:tr w:rsidR="00ED0D80" w:rsidRPr="00ED0D80" w:rsidTr="00ED0D80"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C1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C2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N1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C8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175.1(3)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 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C1A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C2A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N1A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C8A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163.8(3)</w:t>
            </w:r>
          </w:p>
        </w:tc>
      </w:tr>
      <w:tr w:rsidR="00ED0D80" w:rsidRPr="00ED0D80" w:rsidTr="00ED0D80"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C2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C1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C7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O2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172.4(3)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 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C2A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C1A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C7A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O2A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179.1(3)</w:t>
            </w:r>
          </w:p>
        </w:tc>
      </w:tr>
      <w:tr w:rsidR="00ED0D80" w:rsidRPr="00ED0D80" w:rsidTr="00ED0D80"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C2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C1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C7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O3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-7.0(5)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 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C2A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C1A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C7A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O3A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-0.3(5)</w:t>
            </w:r>
          </w:p>
        </w:tc>
      </w:tr>
      <w:tr w:rsidR="00ED0D80" w:rsidRPr="00ED0D80" w:rsidTr="00ED0D80"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C3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C2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N1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C8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-5.4(5)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 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C3A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C2A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N1A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C8A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-16.9(5)</w:t>
            </w:r>
          </w:p>
        </w:tc>
      </w:tr>
      <w:tr w:rsidR="00ED0D80" w:rsidRPr="00ED0D80" w:rsidTr="00ED0D80"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C4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C5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S1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O4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48.8(3)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 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C4A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C5A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S1A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O4A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47.8(3)</w:t>
            </w:r>
          </w:p>
        </w:tc>
      </w:tr>
      <w:tr w:rsidR="00ED0D80" w:rsidRPr="00ED0D80" w:rsidTr="00ED0D80"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C4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C5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S1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O5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-80.2(3)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 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C4A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C5A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S1A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O5A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-81.4(3)</w:t>
            </w:r>
          </w:p>
        </w:tc>
      </w:tr>
      <w:tr w:rsidR="00ED0D80" w:rsidRPr="00ED0D80" w:rsidTr="00ED0D80"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C4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C5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S1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N2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165.4(3)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 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C4A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C5A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S1A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N2A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164.0(3)</w:t>
            </w:r>
          </w:p>
        </w:tc>
      </w:tr>
      <w:tr w:rsidR="00ED0D80" w:rsidRPr="00ED0D80" w:rsidTr="00ED0D80"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C6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C1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C7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O2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-10.9(4)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 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C6A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C1A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C7A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O2A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-4.7(4)</w:t>
            </w:r>
          </w:p>
        </w:tc>
      </w:tr>
      <w:tr w:rsidR="00ED0D80" w:rsidRPr="00ED0D80" w:rsidTr="00ED0D80"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C6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C1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C7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O3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169.7(3)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 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C6A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C1A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C7A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O3A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175.9(3)</w:t>
            </w:r>
          </w:p>
        </w:tc>
      </w:tr>
      <w:tr w:rsidR="00ED0D80" w:rsidRPr="00ED0D80" w:rsidTr="00ED0D80"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C6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C5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S1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O4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-130.4(3)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 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C6A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C5A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S1A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O4A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-130.5(3)</w:t>
            </w:r>
          </w:p>
        </w:tc>
      </w:tr>
      <w:tr w:rsidR="00ED0D80" w:rsidRPr="00ED0D80" w:rsidTr="00ED0D80"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C6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C5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S1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O5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100.6(3)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 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C6A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C5A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S1A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O5A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100.3(3)</w:t>
            </w:r>
          </w:p>
        </w:tc>
      </w:tr>
      <w:tr w:rsidR="00ED0D80" w:rsidRPr="00ED0D80" w:rsidTr="00ED0D80"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C6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C5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S1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N2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-13.9(3)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 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C6A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C5A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S1A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N2A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-14.3(3)</w:t>
            </w:r>
          </w:p>
        </w:tc>
      </w:tr>
      <w:tr w:rsidR="00ED0D80" w:rsidRPr="00ED0D80" w:rsidTr="00ED0D80"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C9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C8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N1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C2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-83.7(4)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 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C9A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C8A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N1A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C2A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-62.0(4)</w:t>
            </w:r>
          </w:p>
        </w:tc>
      </w:tr>
      <w:tr w:rsidR="00ED0D80" w:rsidRPr="00ED0D80" w:rsidTr="00ED0D80"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C10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C9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C8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N1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-114.9(4)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 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C10A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C9A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C8A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N1A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121.2(4)</w:t>
            </w:r>
          </w:p>
        </w:tc>
      </w:tr>
    </w:tbl>
    <w:p w:rsidR="00ED0D80" w:rsidRDefault="00ED0D80" w:rsidP="00ED0D80">
      <w:pPr>
        <w:spacing w:before="100" w:beforeAutospacing="1" w:after="100" w:afterAutospacing="1"/>
        <w:rPr>
          <w:rFonts w:eastAsia="Times New Roman"/>
          <w:lang w:eastAsia="en-GB"/>
        </w:rPr>
      </w:pPr>
      <w:r w:rsidRPr="00ED0D80">
        <w:rPr>
          <w:rFonts w:eastAsia="Times New Roman"/>
          <w:lang w:eastAsia="en-GB"/>
        </w:rPr>
        <w:t> </w:t>
      </w:r>
    </w:p>
    <w:p w:rsidR="00ED0D80" w:rsidRDefault="00ED0D80">
      <w:pPr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br w:type="page"/>
      </w:r>
    </w:p>
    <w:p w:rsidR="00ED0D80" w:rsidRPr="00ED0D80" w:rsidRDefault="00ED0D80" w:rsidP="00ED0D80">
      <w:pPr>
        <w:spacing w:before="100" w:beforeAutospacing="1" w:after="100" w:afterAutospacing="1"/>
        <w:rPr>
          <w:rFonts w:eastAsia="Times New Roman"/>
          <w:lang w:eastAsia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26"/>
        <w:gridCol w:w="2073"/>
        <w:gridCol w:w="2166"/>
        <w:gridCol w:w="1952"/>
        <w:gridCol w:w="1525"/>
      </w:tblGrid>
      <w:tr w:rsidR="00ED0D80" w:rsidRPr="00ED0D80" w:rsidTr="00ED0D80">
        <w:tc>
          <w:tcPr>
            <w:tcW w:w="0" w:type="auto"/>
            <w:gridSpan w:val="5"/>
            <w:hideMark/>
          </w:tcPr>
          <w:p w:rsidR="00ED0D80" w:rsidRPr="00ED0D80" w:rsidRDefault="00ED0D80" w:rsidP="00ED0D80">
            <w:pPr>
              <w:jc w:val="center"/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Table 8 Hydrogen Atom Coordinates (Å×10</w:t>
            </w:r>
            <w:r w:rsidRPr="00ED0D80">
              <w:rPr>
                <w:rFonts w:eastAsia="Times New Roman"/>
                <w:vertAlign w:val="superscript"/>
                <w:lang w:eastAsia="en-GB"/>
              </w:rPr>
              <w:t>4</w:t>
            </w:r>
            <w:r w:rsidRPr="00ED0D80">
              <w:rPr>
                <w:rFonts w:eastAsia="Times New Roman"/>
                <w:lang w:eastAsia="en-GB"/>
              </w:rPr>
              <w:t>) and Isotropic Displacement Parameters (Å</w:t>
            </w:r>
            <w:r w:rsidRPr="00ED0D80">
              <w:rPr>
                <w:rFonts w:eastAsia="Times New Roman"/>
                <w:vertAlign w:val="superscript"/>
                <w:lang w:eastAsia="en-GB"/>
              </w:rPr>
              <w:t>2</w:t>
            </w:r>
            <w:r w:rsidRPr="00ED0D80">
              <w:rPr>
                <w:rFonts w:eastAsia="Times New Roman"/>
                <w:lang w:eastAsia="en-GB"/>
              </w:rPr>
              <w:t>×10</w:t>
            </w:r>
            <w:r w:rsidRPr="00ED0D80">
              <w:rPr>
                <w:rFonts w:eastAsia="Times New Roman"/>
                <w:vertAlign w:val="superscript"/>
                <w:lang w:eastAsia="en-GB"/>
              </w:rPr>
              <w:t>3</w:t>
            </w:r>
            <w:r w:rsidRPr="00ED0D80">
              <w:rPr>
                <w:rFonts w:eastAsia="Times New Roman"/>
                <w:lang w:eastAsia="en-GB"/>
              </w:rPr>
              <w:t>) for 16srv043.</w:t>
            </w:r>
          </w:p>
        </w:tc>
      </w:tr>
      <w:tr w:rsidR="00ED0D80" w:rsidRPr="00ED0D80" w:rsidTr="00ED0D80">
        <w:tc>
          <w:tcPr>
            <w:tcW w:w="0" w:type="auto"/>
            <w:hideMark/>
          </w:tcPr>
          <w:p w:rsidR="00ED0D80" w:rsidRPr="00ED0D80" w:rsidRDefault="00ED0D80" w:rsidP="00ED0D80">
            <w:pPr>
              <w:jc w:val="center"/>
              <w:rPr>
                <w:rFonts w:eastAsia="Times New Roman"/>
                <w:b/>
                <w:bCs/>
                <w:lang w:eastAsia="en-GB"/>
              </w:rPr>
            </w:pPr>
            <w:r w:rsidRPr="00ED0D80">
              <w:rPr>
                <w:rFonts w:eastAsia="Times New Roman"/>
                <w:b/>
                <w:bCs/>
                <w:lang w:eastAsia="en-GB"/>
              </w:rPr>
              <w:t>Atom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jc w:val="center"/>
              <w:rPr>
                <w:rFonts w:eastAsia="Times New Roman"/>
                <w:b/>
                <w:bCs/>
                <w:lang w:eastAsia="en-GB"/>
              </w:rPr>
            </w:pPr>
            <w:r w:rsidRPr="00ED0D80">
              <w:rPr>
                <w:rFonts w:eastAsia="Times New Roman"/>
                <w:b/>
                <w:bCs/>
                <w:i/>
                <w:iCs/>
                <w:lang w:eastAsia="en-GB"/>
              </w:rPr>
              <w:t>x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jc w:val="center"/>
              <w:rPr>
                <w:rFonts w:eastAsia="Times New Roman"/>
                <w:b/>
                <w:bCs/>
                <w:lang w:eastAsia="en-GB"/>
              </w:rPr>
            </w:pPr>
            <w:r w:rsidRPr="00ED0D80">
              <w:rPr>
                <w:rFonts w:eastAsia="Times New Roman"/>
                <w:b/>
                <w:bCs/>
                <w:i/>
                <w:iCs/>
                <w:lang w:eastAsia="en-GB"/>
              </w:rPr>
              <w:t>y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jc w:val="center"/>
              <w:rPr>
                <w:rFonts w:eastAsia="Times New Roman"/>
                <w:b/>
                <w:bCs/>
                <w:lang w:eastAsia="en-GB"/>
              </w:rPr>
            </w:pPr>
            <w:r w:rsidRPr="00ED0D80">
              <w:rPr>
                <w:rFonts w:eastAsia="Times New Roman"/>
                <w:b/>
                <w:bCs/>
                <w:i/>
                <w:iCs/>
                <w:lang w:eastAsia="en-GB"/>
              </w:rPr>
              <w:t>z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jc w:val="center"/>
              <w:rPr>
                <w:rFonts w:eastAsia="Times New Roman"/>
                <w:b/>
                <w:bCs/>
                <w:lang w:eastAsia="en-GB"/>
              </w:rPr>
            </w:pPr>
            <w:r w:rsidRPr="00ED0D80">
              <w:rPr>
                <w:rFonts w:eastAsia="Times New Roman"/>
                <w:b/>
                <w:bCs/>
                <w:lang w:eastAsia="en-GB"/>
              </w:rPr>
              <w:t>U(eq)</w:t>
            </w:r>
          </w:p>
        </w:tc>
      </w:tr>
      <w:tr w:rsidR="00ED0D80" w:rsidRPr="00ED0D80" w:rsidTr="00ED0D80"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H1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5160(40)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4240(30)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3030(20)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30(11)</w:t>
            </w:r>
          </w:p>
        </w:tc>
      </w:tr>
      <w:tr w:rsidR="00ED0D80" w:rsidRPr="00ED0D80" w:rsidTr="00ED0D80"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H2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3830(40)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2580(40)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5310(20)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42(12)</w:t>
            </w:r>
          </w:p>
        </w:tc>
      </w:tr>
      <w:tr w:rsidR="00ED0D80" w:rsidRPr="00ED0D80" w:rsidTr="00ED0D80"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H2A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-1030(40)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3450(40)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4652(12)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56(15)</w:t>
            </w:r>
          </w:p>
        </w:tc>
      </w:tr>
      <w:tr w:rsidR="00ED0D80" w:rsidRPr="00ED0D80" w:rsidTr="00ED0D80"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H2B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-1980(40)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2250(20)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3850(20)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45(13)</w:t>
            </w:r>
          </w:p>
        </w:tc>
      </w:tr>
      <w:tr w:rsidR="00ED0D80" w:rsidRPr="00ED0D80" w:rsidTr="00ED0D80"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H3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2810(30)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5740(30)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1938(16)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10(8)</w:t>
            </w:r>
          </w:p>
        </w:tc>
      </w:tr>
      <w:tr w:rsidR="00ED0D80" w:rsidRPr="00ED0D80" w:rsidTr="00ED0D80"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H6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1300(40)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3520(30)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4292(17)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25(9)</w:t>
            </w:r>
          </w:p>
        </w:tc>
      </w:tr>
      <w:tr w:rsidR="00ED0D80" w:rsidRPr="00ED0D80" w:rsidTr="00ED0D80"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H8A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6370(20)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5480(30)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2090(20)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17(8)</w:t>
            </w:r>
          </w:p>
        </w:tc>
      </w:tr>
      <w:tr w:rsidR="00ED0D80" w:rsidRPr="00ED0D80" w:rsidTr="00ED0D80"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H8B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5120(30)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6110(20)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1890(20)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11(8)</w:t>
            </w:r>
          </w:p>
        </w:tc>
      </w:tr>
      <w:tr w:rsidR="00ED0D80" w:rsidRPr="00ED0D80" w:rsidTr="00ED0D80"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H10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5670(30)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3510(40)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670(20)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38(11)</w:t>
            </w:r>
          </w:p>
        </w:tc>
      </w:tr>
      <w:tr w:rsidR="00ED0D80" w:rsidRPr="00ED0D80" w:rsidTr="00ED0D80"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H11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3060(40)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1990(30)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-767(15)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21(9)</w:t>
            </w:r>
          </w:p>
        </w:tc>
      </w:tr>
      <w:tr w:rsidR="00ED0D80" w:rsidRPr="00ED0D80" w:rsidTr="00ED0D80"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H12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830(20)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2370(30)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-400(20)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22(9)</w:t>
            </w:r>
          </w:p>
        </w:tc>
      </w:tr>
      <w:tr w:rsidR="00ED0D80" w:rsidRPr="00ED0D80" w:rsidTr="00ED0D80"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H1A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5530(30)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9410(30)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2890(20)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17(9)</w:t>
            </w:r>
          </w:p>
        </w:tc>
      </w:tr>
      <w:tr w:rsidR="00ED0D80" w:rsidRPr="00ED0D80" w:rsidTr="00ED0D80"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H8AA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6320(30)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10160(40)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1780(20)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27(9)</w:t>
            </w:r>
          </w:p>
        </w:tc>
      </w:tr>
      <w:tr w:rsidR="00ED0D80" w:rsidRPr="00ED0D80" w:rsidTr="00ED0D80"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H2AA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4110(50)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7590(50)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5150(30)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72(16)</w:t>
            </w:r>
          </w:p>
        </w:tc>
      </w:tr>
      <w:tr w:rsidR="00ED0D80" w:rsidRPr="00ED0D80" w:rsidTr="00ED0D80"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H2AB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-760(30)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8540(40)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4606(10)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23(10)</w:t>
            </w:r>
          </w:p>
        </w:tc>
      </w:tr>
      <w:tr w:rsidR="00ED0D80" w:rsidRPr="00ED0D80" w:rsidTr="00ED0D80"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H2AC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-1470(40)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7400(20)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3860(20)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32(11)</w:t>
            </w:r>
          </w:p>
        </w:tc>
      </w:tr>
      <w:tr w:rsidR="00ED0D80" w:rsidRPr="00ED0D80" w:rsidTr="00ED0D80"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H3A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2870(40)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10730(30)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1760(16)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27(10)</w:t>
            </w:r>
          </w:p>
        </w:tc>
      </w:tr>
      <w:tr w:rsidR="00ED0D80" w:rsidRPr="00ED0D80" w:rsidTr="00ED0D80"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H6A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1650(40)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8730(30)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4228(17)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25(9)</w:t>
            </w:r>
          </w:p>
        </w:tc>
      </w:tr>
      <w:tr w:rsidR="00ED0D80" w:rsidRPr="00ED0D80" w:rsidTr="00ED0D80"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H8AB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5350(40)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11060(20)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1650(20)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22(9)</w:t>
            </w:r>
          </w:p>
        </w:tc>
      </w:tr>
      <w:tr w:rsidR="00ED0D80" w:rsidRPr="00ED0D80" w:rsidTr="00ED0D80"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H10A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2620(50)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9720(30)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40(30)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50(13)</w:t>
            </w:r>
          </w:p>
        </w:tc>
      </w:tr>
      <w:tr w:rsidR="00ED0D80" w:rsidRPr="00ED0D80" w:rsidTr="00ED0D80"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H11A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830(30)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7130(40)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-854(15)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46(12)</w:t>
            </w:r>
          </w:p>
        </w:tc>
      </w:tr>
      <w:tr w:rsidR="00ED0D80" w:rsidRPr="00ED0D80" w:rsidTr="00ED0D80"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H12A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1850(50)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5700(19)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140(30)</w:t>
            </w:r>
          </w:p>
        </w:tc>
        <w:tc>
          <w:tcPr>
            <w:tcW w:w="0" w:type="auto"/>
            <w:hideMark/>
          </w:tcPr>
          <w:p w:rsidR="00ED0D80" w:rsidRPr="00ED0D80" w:rsidRDefault="00ED0D80" w:rsidP="00ED0D80">
            <w:pPr>
              <w:rPr>
                <w:rFonts w:eastAsia="Times New Roman"/>
                <w:lang w:eastAsia="en-GB"/>
              </w:rPr>
            </w:pPr>
            <w:r w:rsidRPr="00ED0D80">
              <w:rPr>
                <w:rFonts w:eastAsia="Times New Roman"/>
                <w:lang w:eastAsia="en-GB"/>
              </w:rPr>
              <w:t>59(14)</w:t>
            </w:r>
          </w:p>
        </w:tc>
      </w:tr>
    </w:tbl>
    <w:p w:rsidR="00ED0D80" w:rsidRDefault="00ED0D80" w:rsidP="00ED0D80">
      <w:pPr>
        <w:spacing w:before="100" w:beforeAutospacing="1" w:after="100" w:afterAutospacing="1"/>
        <w:rPr>
          <w:rFonts w:eastAsia="Times New Roman"/>
          <w:lang w:eastAsia="en-GB"/>
        </w:rPr>
      </w:pPr>
    </w:p>
    <w:p w:rsidR="00ED0D80" w:rsidRDefault="00ED0D80">
      <w:pPr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br w:type="page"/>
      </w:r>
    </w:p>
    <w:p w:rsidR="00ED0D80" w:rsidRPr="00ED0D80" w:rsidRDefault="00ED0D80" w:rsidP="00ED0D80">
      <w:pPr>
        <w:spacing w:before="100" w:beforeAutospacing="1" w:after="100" w:afterAutospacing="1"/>
        <w:rPr>
          <w:rFonts w:eastAsia="Times New Roman"/>
          <w:lang w:eastAsia="en-GB"/>
        </w:rPr>
      </w:pPr>
      <w:bookmarkStart w:id="0" w:name="_GoBack"/>
      <w:bookmarkEnd w:id="0"/>
      <w:r w:rsidRPr="00ED0D80">
        <w:rPr>
          <w:rFonts w:eastAsia="Times New Roman"/>
          <w:lang w:eastAsia="en-GB"/>
        </w:rPr>
        <w:lastRenderedPageBreak/>
        <w:t xml:space="preserve">Refinement model description </w:t>
      </w:r>
    </w:p>
    <w:p w:rsidR="00ED0D80" w:rsidRPr="00ED0D80" w:rsidRDefault="00ED0D80" w:rsidP="00ED0D80">
      <w:pPr>
        <w:spacing w:before="100" w:beforeAutospacing="1" w:after="100" w:afterAutospacing="1"/>
        <w:rPr>
          <w:rFonts w:eastAsia="Times New Roman"/>
          <w:lang w:eastAsia="en-GB"/>
        </w:rPr>
      </w:pPr>
      <w:r w:rsidRPr="00ED0D80">
        <w:rPr>
          <w:rFonts w:eastAsia="Times New Roman"/>
          <w:lang w:eastAsia="en-GB"/>
        </w:rPr>
        <w:t xml:space="preserve">Number of restraints - 43, number of constraints - unknown. </w:t>
      </w:r>
    </w:p>
    <w:p w:rsidR="00ED0D80" w:rsidRPr="00ED0D80" w:rsidRDefault="00ED0D80" w:rsidP="00ED0D80">
      <w:pPr>
        <w:spacing w:before="100" w:beforeAutospacing="1" w:after="100" w:afterAutospacing="1"/>
        <w:rPr>
          <w:rFonts w:eastAsia="Times New Roman"/>
          <w:lang w:eastAsia="en-GB"/>
        </w:rPr>
      </w:pPr>
      <w:r w:rsidRPr="00ED0D80">
        <w:rPr>
          <w:rFonts w:eastAsia="Times New Roman"/>
          <w:lang w:eastAsia="en-GB"/>
        </w:rPr>
        <w:t>Details:</w:t>
      </w:r>
    </w:p>
    <w:p w:rsidR="00ED0D80" w:rsidRDefault="00ED0D80" w:rsidP="00ED0D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  <w:lang w:eastAsia="en-GB"/>
        </w:rPr>
      </w:pPr>
      <w:r w:rsidRPr="00ED0D80">
        <w:rPr>
          <w:rFonts w:ascii="Courier New" w:eastAsia="Times New Roman" w:hAnsi="Courier New" w:cs="Courier New"/>
          <w:sz w:val="20"/>
          <w:szCs w:val="20"/>
          <w:lang w:eastAsia="en-GB"/>
        </w:rPr>
        <w:t>1. Restrained distances</w:t>
      </w:r>
      <w:r w:rsidRPr="00ED0D80">
        <w:rPr>
          <w:rFonts w:ascii="Courier New" w:eastAsia="Times New Roman" w:hAnsi="Courier New" w:cs="Courier New"/>
          <w:sz w:val="20"/>
          <w:szCs w:val="20"/>
          <w:lang w:eastAsia="en-GB"/>
        </w:rPr>
        <w:br/>
        <w:t xml:space="preserve"> C10-H10 ≈ C11-H11 ≈ C12-H12 ≈ C12A-H12A ≈ C11A-H11A ≈</w:t>
      </w:r>
      <w:r w:rsidRPr="00ED0D80">
        <w:rPr>
          <w:rFonts w:ascii="Courier New" w:eastAsia="Times New Roman" w:hAnsi="Courier New" w:cs="Courier New"/>
          <w:sz w:val="20"/>
          <w:szCs w:val="20"/>
          <w:lang w:eastAsia="en-GB"/>
        </w:rPr>
        <w:br/>
        <w:t>C10A-H10A with sigma of 0.005</w:t>
      </w:r>
      <w:r w:rsidRPr="00ED0D80">
        <w:rPr>
          <w:rFonts w:ascii="Courier New" w:eastAsia="Times New Roman" w:hAnsi="Courier New" w:cs="Courier New"/>
          <w:sz w:val="20"/>
          <w:szCs w:val="20"/>
          <w:lang w:eastAsia="en-GB"/>
        </w:rPr>
        <w:br/>
        <w:t xml:space="preserve"> C8-H8A ≈ C8-H8B ≈ C8A-H8AA ≈ C8A-H8AB</w:t>
      </w:r>
      <w:r w:rsidRPr="00ED0D80">
        <w:rPr>
          <w:rFonts w:ascii="Courier New" w:eastAsia="Times New Roman" w:hAnsi="Courier New" w:cs="Courier New"/>
          <w:sz w:val="20"/>
          <w:szCs w:val="20"/>
          <w:lang w:eastAsia="en-GB"/>
        </w:rPr>
        <w:br/>
        <w:t xml:space="preserve"> with sigma of 0.005 </w:t>
      </w:r>
    </w:p>
    <w:p w:rsidR="00ED0D80" w:rsidRPr="00ED0D80" w:rsidRDefault="00ED0D80" w:rsidP="00ED0D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eastAsia="Times New Roman" w:hAnsi="Courier New" w:cs="Courier New"/>
          <w:sz w:val="20"/>
          <w:szCs w:val="20"/>
          <w:lang w:eastAsia="en-GB"/>
        </w:rPr>
      </w:pPr>
      <w:r w:rsidRPr="00ED0D80">
        <w:rPr>
          <w:rFonts w:ascii="Courier New" w:eastAsia="Times New Roman" w:hAnsi="Courier New" w:cs="Courier New"/>
          <w:sz w:val="20"/>
          <w:szCs w:val="20"/>
          <w:lang w:eastAsia="en-GB"/>
        </w:rPr>
        <w:t>C3-H3 ≈ C6-H6 ≈ C3A-H3A ≈ C6A-H6A</w:t>
      </w:r>
      <w:r w:rsidRPr="00ED0D80">
        <w:rPr>
          <w:rFonts w:ascii="Courier New" w:eastAsia="Times New Roman" w:hAnsi="Courier New" w:cs="Courier New"/>
          <w:sz w:val="20"/>
          <w:szCs w:val="20"/>
          <w:lang w:eastAsia="en-GB"/>
        </w:rPr>
        <w:br/>
        <w:t xml:space="preserve"> with sigma of 0.005</w:t>
      </w:r>
      <w:r w:rsidRPr="00ED0D80">
        <w:rPr>
          <w:rFonts w:ascii="Courier New" w:eastAsia="Times New Roman" w:hAnsi="Courier New" w:cs="Courier New"/>
          <w:sz w:val="20"/>
          <w:szCs w:val="20"/>
          <w:lang w:eastAsia="en-GB"/>
        </w:rPr>
        <w:br/>
        <w:t xml:space="preserve"> N1-H1 ≈ N1A-H1A ≈ N2-H2B ≈ N2-H2A ≈ N2A-H2AC ≈ N2A-H2AB</w:t>
      </w:r>
      <w:r w:rsidRPr="00ED0D80">
        <w:rPr>
          <w:rFonts w:ascii="Courier New" w:eastAsia="Times New Roman" w:hAnsi="Courier New" w:cs="Courier New"/>
          <w:sz w:val="20"/>
          <w:szCs w:val="20"/>
          <w:lang w:eastAsia="en-GB"/>
        </w:rPr>
        <w:br/>
        <w:t xml:space="preserve"> with sigma of 0.005</w:t>
      </w:r>
      <w:r w:rsidRPr="00ED0D80">
        <w:rPr>
          <w:rFonts w:ascii="Courier New" w:eastAsia="Times New Roman" w:hAnsi="Courier New" w:cs="Courier New"/>
          <w:sz w:val="20"/>
          <w:szCs w:val="20"/>
          <w:lang w:eastAsia="en-GB"/>
        </w:rPr>
        <w:br/>
        <w:t xml:space="preserve"> O2A-H2AA ≈ O2-H2</w:t>
      </w:r>
      <w:r w:rsidRPr="00ED0D80">
        <w:rPr>
          <w:rFonts w:ascii="Courier New" w:eastAsia="Times New Roman" w:hAnsi="Courier New" w:cs="Courier New"/>
          <w:sz w:val="20"/>
          <w:szCs w:val="20"/>
          <w:lang w:eastAsia="en-GB"/>
        </w:rPr>
        <w:br/>
        <w:t xml:space="preserve"> with sigma of 0.005</w:t>
      </w:r>
    </w:p>
    <w:sectPr w:rsidR="00ED0D80" w:rsidRPr="00ED0D8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2A3631"/>
    <w:multiLevelType w:val="multilevel"/>
    <w:tmpl w:val="610809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0D80"/>
    <w:rsid w:val="00260B58"/>
    <w:rsid w:val="002B6486"/>
    <w:rsid w:val="002D142F"/>
    <w:rsid w:val="002E70AC"/>
    <w:rsid w:val="007B57C2"/>
    <w:rsid w:val="008C4529"/>
    <w:rsid w:val="00B206F6"/>
    <w:rsid w:val="00BE03C5"/>
    <w:rsid w:val="00E246A1"/>
    <w:rsid w:val="00ED0D80"/>
    <w:rsid w:val="00F63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ED0D80"/>
    <w:pPr>
      <w:spacing w:before="100" w:beforeAutospacing="1" w:after="100" w:afterAutospacing="1"/>
      <w:outlineLvl w:val="0"/>
    </w:pPr>
    <w:rPr>
      <w:rFonts w:eastAsia="Times New Roman"/>
      <w:b/>
      <w:bCs/>
      <w:kern w:val="36"/>
      <w:sz w:val="48"/>
      <w:szCs w:val="48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D0D80"/>
    <w:rPr>
      <w:rFonts w:eastAsia="Times New Roman"/>
      <w:b/>
      <w:bCs/>
      <w:kern w:val="36"/>
      <w:sz w:val="48"/>
      <w:szCs w:val="48"/>
      <w:lang w:eastAsia="en-GB"/>
    </w:rPr>
  </w:style>
  <w:style w:type="numbering" w:customStyle="1" w:styleId="NoList1">
    <w:name w:val="No List1"/>
    <w:next w:val="NoList"/>
    <w:uiPriority w:val="99"/>
    <w:semiHidden/>
    <w:unhideWhenUsed/>
    <w:rsid w:val="00ED0D80"/>
  </w:style>
  <w:style w:type="paragraph" w:styleId="NormalWeb">
    <w:name w:val="Normal (Web)"/>
    <w:basedOn w:val="Normal"/>
    <w:uiPriority w:val="99"/>
    <w:semiHidden/>
    <w:unhideWhenUsed/>
    <w:rsid w:val="00ED0D80"/>
    <w:pPr>
      <w:spacing w:before="100" w:beforeAutospacing="1" w:after="100" w:afterAutospacing="1"/>
    </w:pPr>
    <w:rPr>
      <w:rFonts w:eastAsia="Times New Roman"/>
      <w:lang w:eastAsia="en-GB"/>
    </w:rPr>
  </w:style>
  <w:style w:type="paragraph" w:customStyle="1" w:styleId="ciftablefooter">
    <w:name w:val="ciftablefooter"/>
    <w:basedOn w:val="Normal"/>
    <w:rsid w:val="00ED0D80"/>
    <w:pPr>
      <w:spacing w:before="100" w:beforeAutospacing="1" w:after="100" w:afterAutospacing="1"/>
    </w:pPr>
    <w:rPr>
      <w:rFonts w:eastAsia="Times New Roman"/>
      <w:lang w:eastAsia="en-GB"/>
    </w:rPr>
  </w:style>
  <w:style w:type="paragraph" w:customStyle="1" w:styleId="journalh2">
    <w:name w:val="journal_h2"/>
    <w:basedOn w:val="Normal"/>
    <w:rsid w:val="00ED0D80"/>
    <w:pPr>
      <w:spacing w:before="100" w:beforeAutospacing="1" w:after="100" w:afterAutospacing="1"/>
    </w:pPr>
    <w:rPr>
      <w:rFonts w:eastAsia="Times New Roman"/>
      <w:lang w:eastAsia="en-GB"/>
    </w:rPr>
  </w:style>
  <w:style w:type="paragraph" w:customStyle="1" w:styleId="journal">
    <w:name w:val="journal"/>
    <w:basedOn w:val="Normal"/>
    <w:rsid w:val="00ED0D80"/>
    <w:pPr>
      <w:spacing w:before="100" w:beforeAutospacing="1" w:after="100" w:afterAutospacing="1"/>
    </w:pPr>
    <w:rPr>
      <w:rFonts w:eastAsia="Times New Roman"/>
      <w:lang w:eastAsia="en-GB"/>
    </w:rPr>
  </w:style>
  <w:style w:type="character" w:customStyle="1" w:styleId="replacethischar">
    <w:name w:val="replacethischar"/>
    <w:basedOn w:val="DefaultParagraphFont"/>
    <w:rsid w:val="00ED0D80"/>
  </w:style>
  <w:style w:type="paragraph" w:customStyle="1" w:styleId="journalnoident">
    <w:name w:val="journal_noident"/>
    <w:basedOn w:val="Normal"/>
    <w:rsid w:val="00ED0D80"/>
    <w:pPr>
      <w:spacing w:before="100" w:beforeAutospacing="1" w:after="100" w:afterAutospacing="1"/>
    </w:pPr>
    <w:rPr>
      <w:rFonts w:eastAsia="Times New Roman"/>
      <w:lang w:eastAsia="en-GB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ED0D8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ED0D80"/>
    <w:rPr>
      <w:rFonts w:ascii="Courier New" w:eastAsia="Times New Roman" w:hAnsi="Courier New" w:cs="Courier New"/>
      <w:sz w:val="20"/>
      <w:szCs w:val="20"/>
      <w:lang w:eastAsia="en-GB"/>
    </w:rPr>
  </w:style>
  <w:style w:type="character" w:styleId="Hyperlink">
    <w:name w:val="Hyperlink"/>
    <w:basedOn w:val="DefaultParagraphFont"/>
    <w:uiPriority w:val="99"/>
    <w:semiHidden/>
    <w:unhideWhenUsed/>
    <w:rsid w:val="00ED0D80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ED0D80"/>
    <w:rPr>
      <w:color w:val="800080"/>
      <w:u w:val="single"/>
    </w:rPr>
  </w:style>
  <w:style w:type="table" w:styleId="TableGrid">
    <w:name w:val="Table Grid"/>
    <w:basedOn w:val="TableNormal"/>
    <w:uiPriority w:val="59"/>
    <w:rsid w:val="00ED0D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ED0D80"/>
    <w:pPr>
      <w:spacing w:before="100" w:beforeAutospacing="1" w:after="100" w:afterAutospacing="1"/>
      <w:outlineLvl w:val="0"/>
    </w:pPr>
    <w:rPr>
      <w:rFonts w:eastAsia="Times New Roman"/>
      <w:b/>
      <w:bCs/>
      <w:kern w:val="36"/>
      <w:sz w:val="48"/>
      <w:szCs w:val="48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D0D80"/>
    <w:rPr>
      <w:rFonts w:eastAsia="Times New Roman"/>
      <w:b/>
      <w:bCs/>
      <w:kern w:val="36"/>
      <w:sz w:val="48"/>
      <w:szCs w:val="48"/>
      <w:lang w:eastAsia="en-GB"/>
    </w:rPr>
  </w:style>
  <w:style w:type="numbering" w:customStyle="1" w:styleId="NoList1">
    <w:name w:val="No List1"/>
    <w:next w:val="NoList"/>
    <w:uiPriority w:val="99"/>
    <w:semiHidden/>
    <w:unhideWhenUsed/>
    <w:rsid w:val="00ED0D80"/>
  </w:style>
  <w:style w:type="paragraph" w:styleId="NormalWeb">
    <w:name w:val="Normal (Web)"/>
    <w:basedOn w:val="Normal"/>
    <w:uiPriority w:val="99"/>
    <w:semiHidden/>
    <w:unhideWhenUsed/>
    <w:rsid w:val="00ED0D80"/>
    <w:pPr>
      <w:spacing w:before="100" w:beforeAutospacing="1" w:after="100" w:afterAutospacing="1"/>
    </w:pPr>
    <w:rPr>
      <w:rFonts w:eastAsia="Times New Roman"/>
      <w:lang w:eastAsia="en-GB"/>
    </w:rPr>
  </w:style>
  <w:style w:type="paragraph" w:customStyle="1" w:styleId="ciftablefooter">
    <w:name w:val="ciftablefooter"/>
    <w:basedOn w:val="Normal"/>
    <w:rsid w:val="00ED0D80"/>
    <w:pPr>
      <w:spacing w:before="100" w:beforeAutospacing="1" w:after="100" w:afterAutospacing="1"/>
    </w:pPr>
    <w:rPr>
      <w:rFonts w:eastAsia="Times New Roman"/>
      <w:lang w:eastAsia="en-GB"/>
    </w:rPr>
  </w:style>
  <w:style w:type="paragraph" w:customStyle="1" w:styleId="journalh2">
    <w:name w:val="journal_h2"/>
    <w:basedOn w:val="Normal"/>
    <w:rsid w:val="00ED0D80"/>
    <w:pPr>
      <w:spacing w:before="100" w:beforeAutospacing="1" w:after="100" w:afterAutospacing="1"/>
    </w:pPr>
    <w:rPr>
      <w:rFonts w:eastAsia="Times New Roman"/>
      <w:lang w:eastAsia="en-GB"/>
    </w:rPr>
  </w:style>
  <w:style w:type="paragraph" w:customStyle="1" w:styleId="journal">
    <w:name w:val="journal"/>
    <w:basedOn w:val="Normal"/>
    <w:rsid w:val="00ED0D80"/>
    <w:pPr>
      <w:spacing w:before="100" w:beforeAutospacing="1" w:after="100" w:afterAutospacing="1"/>
    </w:pPr>
    <w:rPr>
      <w:rFonts w:eastAsia="Times New Roman"/>
      <w:lang w:eastAsia="en-GB"/>
    </w:rPr>
  </w:style>
  <w:style w:type="character" w:customStyle="1" w:styleId="replacethischar">
    <w:name w:val="replacethischar"/>
    <w:basedOn w:val="DefaultParagraphFont"/>
    <w:rsid w:val="00ED0D80"/>
  </w:style>
  <w:style w:type="paragraph" w:customStyle="1" w:styleId="journalnoident">
    <w:name w:val="journal_noident"/>
    <w:basedOn w:val="Normal"/>
    <w:rsid w:val="00ED0D80"/>
    <w:pPr>
      <w:spacing w:before="100" w:beforeAutospacing="1" w:after="100" w:afterAutospacing="1"/>
    </w:pPr>
    <w:rPr>
      <w:rFonts w:eastAsia="Times New Roman"/>
      <w:lang w:eastAsia="en-GB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ED0D8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ED0D80"/>
    <w:rPr>
      <w:rFonts w:ascii="Courier New" w:eastAsia="Times New Roman" w:hAnsi="Courier New" w:cs="Courier New"/>
      <w:sz w:val="20"/>
      <w:szCs w:val="20"/>
      <w:lang w:eastAsia="en-GB"/>
    </w:rPr>
  </w:style>
  <w:style w:type="character" w:styleId="Hyperlink">
    <w:name w:val="Hyperlink"/>
    <w:basedOn w:val="DefaultParagraphFont"/>
    <w:uiPriority w:val="99"/>
    <w:semiHidden/>
    <w:unhideWhenUsed/>
    <w:rsid w:val="00ED0D80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ED0D80"/>
    <w:rPr>
      <w:color w:val="800080"/>
      <w:u w:val="single"/>
    </w:rPr>
  </w:style>
  <w:style w:type="table" w:styleId="TableGrid">
    <w:name w:val="Table Grid"/>
    <w:basedOn w:val="TableNormal"/>
    <w:uiPriority w:val="59"/>
    <w:rsid w:val="00ED0D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72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85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67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8</Pages>
  <Words>1534</Words>
  <Characters>8749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Durham University</Company>
  <LinksUpToDate>false</LinksUpToDate>
  <CharactersWithSpaces>10263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</dc:creator>
  <cp:lastModifiedBy>d</cp:lastModifiedBy>
  <cp:revision>1</cp:revision>
  <dcterms:created xsi:type="dcterms:W3CDTF">2016-02-03T10:00:00Z</dcterms:created>
  <dcterms:modified xsi:type="dcterms:W3CDTF">2016-02-03T10:02:00Z</dcterms:modified>
</cp:coreProperties>
</file>