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CED979" w14:textId="6953D8B9" w:rsidR="00E52A0D" w:rsidRDefault="00E52A0D">
      <w:pPr>
        <w:rPr>
          <w:b/>
          <w:bCs/>
        </w:rPr>
      </w:pPr>
      <w:r>
        <w:rPr>
          <w:b/>
          <w:bCs/>
        </w:rPr>
        <w:t>Experiment dataset</w:t>
      </w:r>
    </w:p>
    <w:p w14:paraId="7FE5967D" w14:textId="61702881" w:rsidR="007D180A" w:rsidRPr="00396A3C" w:rsidRDefault="00396A3C">
      <w:pPr>
        <w:rPr>
          <w:b/>
          <w:bCs/>
        </w:rPr>
      </w:pPr>
      <w:r>
        <w:rPr>
          <w:b/>
          <w:bCs/>
        </w:rPr>
        <w:t>Movie</w:t>
      </w:r>
      <w:r w:rsidR="00FC2BDF" w:rsidRPr="00396A3C">
        <w:rPr>
          <w:b/>
          <w:bCs/>
        </w:rPr>
        <w:t>s</w:t>
      </w:r>
    </w:p>
    <w:p w14:paraId="697D3E7E" w14:textId="77777777" w:rsidR="00054C61" w:rsidRDefault="00054C61" w:rsidP="00396A3C">
      <w:pPr>
        <w:spacing w:after="0" w:line="240" w:lineRule="auto"/>
      </w:pPr>
      <w:r>
        <w:t xml:space="preserve">Movie 1. IPA droplet drying under RH of 38%.  </w:t>
      </w:r>
    </w:p>
    <w:p w14:paraId="04D34BA8" w14:textId="77777777" w:rsidR="00054C61" w:rsidRDefault="00054C61" w:rsidP="00396A3C">
      <w:pPr>
        <w:spacing w:after="0" w:line="240" w:lineRule="auto"/>
      </w:pPr>
      <w:r>
        <w:t xml:space="preserve">Movie 2. IPA droplet drying under RH of 56%.  </w:t>
      </w:r>
    </w:p>
    <w:p w14:paraId="390A2461" w14:textId="77777777" w:rsidR="00054C61" w:rsidRDefault="00054C61" w:rsidP="00396A3C">
      <w:pPr>
        <w:spacing w:after="0" w:line="240" w:lineRule="auto"/>
      </w:pPr>
      <w:r>
        <w:t xml:space="preserve">Movie 3. IPA droplet drying under RH of 61%.  </w:t>
      </w:r>
    </w:p>
    <w:p w14:paraId="5522677E" w14:textId="77777777" w:rsidR="00054C61" w:rsidRDefault="00054C61" w:rsidP="00396A3C">
      <w:pPr>
        <w:spacing w:after="0" w:line="240" w:lineRule="auto"/>
      </w:pPr>
      <w:r>
        <w:t xml:space="preserve">Movie 4. IPA droplet drying under RH of 68%.  </w:t>
      </w:r>
    </w:p>
    <w:p w14:paraId="23E926D7" w14:textId="77777777" w:rsidR="00054C61" w:rsidRDefault="00054C61" w:rsidP="00396A3C">
      <w:pPr>
        <w:spacing w:after="0" w:line="240" w:lineRule="auto"/>
      </w:pPr>
      <w:r>
        <w:t xml:space="preserve">Movie 5. IPA droplet drying under RH of 74%.  </w:t>
      </w:r>
    </w:p>
    <w:p w14:paraId="4283C652" w14:textId="77777777" w:rsidR="00054C61" w:rsidRDefault="00054C61" w:rsidP="00396A3C">
      <w:pPr>
        <w:spacing w:after="0" w:line="240" w:lineRule="auto"/>
      </w:pPr>
      <w:r>
        <w:t xml:space="preserve">Movie 6. IPA droplet drying under RH of 78%.  </w:t>
      </w:r>
    </w:p>
    <w:p w14:paraId="545C04D0" w14:textId="77777777" w:rsidR="00054C61" w:rsidRDefault="00054C61" w:rsidP="00396A3C">
      <w:pPr>
        <w:spacing w:after="0" w:line="240" w:lineRule="auto"/>
      </w:pPr>
      <w:r>
        <w:t>Movie 7. IPA droplet drying with trace particles under RH of 46%.</w:t>
      </w:r>
    </w:p>
    <w:p w14:paraId="69319546" w14:textId="77777777" w:rsidR="00054C61" w:rsidRDefault="00054C61" w:rsidP="00396A3C">
      <w:pPr>
        <w:spacing w:after="0" w:line="240" w:lineRule="auto"/>
      </w:pPr>
      <w:r>
        <w:t>Movie 8. IPA droplet drying with trace particles under RH of 54%.</w:t>
      </w:r>
    </w:p>
    <w:p w14:paraId="2E3885FB" w14:textId="1A444CAD" w:rsidR="00054C61" w:rsidRDefault="00054C61" w:rsidP="00396A3C">
      <w:pPr>
        <w:spacing w:after="0" w:line="240" w:lineRule="auto"/>
      </w:pPr>
      <w:r>
        <w:t>Movie 9. IPA droplet drying with trace particles under RH of 64%.</w:t>
      </w:r>
    </w:p>
    <w:p w14:paraId="493E3BCC" w14:textId="77777777" w:rsidR="00396A3C" w:rsidRDefault="00396A3C" w:rsidP="00396A3C">
      <w:pPr>
        <w:spacing w:after="0" w:line="240" w:lineRule="auto"/>
      </w:pPr>
    </w:p>
    <w:p w14:paraId="4978C912" w14:textId="77777777" w:rsidR="00054C61" w:rsidRDefault="00054C61" w:rsidP="00396A3C">
      <w:pPr>
        <w:spacing w:after="0" w:line="240" w:lineRule="auto"/>
      </w:pPr>
      <w:r>
        <w:t xml:space="preserve">Frame rate for Movie 1 – 5 is 5000 fps. Scalebars are 30 </w:t>
      </w:r>
      <w:r>
        <w:sym w:font="Symbol" w:char="F06D"/>
      </w:r>
      <w:r>
        <w:t xml:space="preserve">m. Droplets are generated from 30 </w:t>
      </w:r>
      <w:r>
        <w:sym w:font="Symbol" w:char="F06D"/>
      </w:r>
      <w:r>
        <w:t>m nozzle.</w:t>
      </w:r>
    </w:p>
    <w:p w14:paraId="39C69E0B" w14:textId="77777777" w:rsidR="00054C61" w:rsidRDefault="00054C61" w:rsidP="00396A3C">
      <w:pPr>
        <w:spacing w:after="0" w:line="240" w:lineRule="auto"/>
      </w:pPr>
      <w:r>
        <w:t xml:space="preserve">Frame rate for Movie 6 is 5000 fps. Scalebars are 50 </w:t>
      </w:r>
      <w:r>
        <w:sym w:font="Symbol" w:char="F06D"/>
      </w:r>
      <w:r>
        <w:t xml:space="preserve">m. Droplets are generated from 50 </w:t>
      </w:r>
      <w:r>
        <w:sym w:font="Symbol" w:char="F06D"/>
      </w:r>
      <w:r>
        <w:t>m nozzle.</w:t>
      </w:r>
    </w:p>
    <w:p w14:paraId="13A9D20F" w14:textId="123FE15A" w:rsidR="00054C61" w:rsidRDefault="00054C61" w:rsidP="00396A3C">
      <w:pPr>
        <w:spacing w:after="0" w:line="240" w:lineRule="auto"/>
      </w:pPr>
      <w:r>
        <w:t xml:space="preserve">Frame rate for Movie 7 – 9 is 1000 fps. Scalebars are 50 </w:t>
      </w:r>
      <w:r>
        <w:sym w:font="Symbol" w:char="F06D"/>
      </w:r>
      <w:r>
        <w:t xml:space="preserve">m. Droplets are generated from 50 </w:t>
      </w:r>
      <w:r>
        <w:sym w:font="Symbol" w:char="F06D"/>
      </w:r>
      <w:r>
        <w:t>m nozzle.</w:t>
      </w:r>
    </w:p>
    <w:p w14:paraId="37B4EBF9" w14:textId="32CD84BA" w:rsidR="00396A3C" w:rsidRDefault="00396A3C" w:rsidP="00396A3C">
      <w:pPr>
        <w:spacing w:after="0" w:line="240" w:lineRule="auto"/>
      </w:pPr>
    </w:p>
    <w:p w14:paraId="1C7F3A38" w14:textId="5703AC25" w:rsidR="00396A3C" w:rsidRPr="00396A3C" w:rsidRDefault="00396A3C" w:rsidP="00396A3C">
      <w:pPr>
        <w:rPr>
          <w:b/>
          <w:bCs/>
        </w:rPr>
      </w:pPr>
      <w:r>
        <w:rPr>
          <w:b/>
          <w:bCs/>
        </w:rPr>
        <w:t>Figure</w:t>
      </w:r>
      <w:r w:rsidRPr="00396A3C">
        <w:rPr>
          <w:b/>
          <w:bCs/>
        </w:rPr>
        <w:t>s</w:t>
      </w:r>
    </w:p>
    <w:p w14:paraId="16741F01" w14:textId="3A4DE4EE" w:rsidR="00B762E9" w:rsidRDefault="00B762E9" w:rsidP="00944681">
      <w:pPr>
        <w:pStyle w:val="ListParagraph"/>
        <w:numPr>
          <w:ilvl w:val="0"/>
          <w:numId w:val="2"/>
        </w:numPr>
      </w:pPr>
      <w:r>
        <w:t xml:space="preserve">Figure 1a and 1b </w:t>
      </w:r>
      <w:r w:rsidR="00E52A0D">
        <w:t xml:space="preserve">are </w:t>
      </w:r>
      <w:r>
        <w:t>snapshot</w:t>
      </w:r>
      <w:r w:rsidR="00E52A0D">
        <w:t>s</w:t>
      </w:r>
      <w:r>
        <w:t xml:space="preserve"> and reconstruc</w:t>
      </w:r>
      <w:r w:rsidR="00E52A0D">
        <w:t>ted</w:t>
      </w:r>
      <w:r>
        <w:t xml:space="preserve"> </w:t>
      </w:r>
      <w:r w:rsidR="00E52A0D">
        <w:t>droplet profiles from</w:t>
      </w:r>
      <w:r>
        <w:t xml:space="preserve"> Movies 1-5, respectively. </w:t>
      </w:r>
    </w:p>
    <w:p w14:paraId="790512D2" w14:textId="77777777" w:rsidR="00E52A0D" w:rsidRDefault="00FC2BDF" w:rsidP="00E52A0D">
      <w:pPr>
        <w:pStyle w:val="ListParagraph"/>
        <w:numPr>
          <w:ilvl w:val="0"/>
          <w:numId w:val="2"/>
        </w:numPr>
      </w:pPr>
      <w:r>
        <w:t xml:space="preserve">Figure </w:t>
      </w:r>
      <w:r w:rsidR="00181925">
        <w:t>1</w:t>
      </w:r>
      <w:r w:rsidR="00B762E9">
        <w:t>c</w:t>
      </w:r>
      <w:r w:rsidR="00D61E77">
        <w:t xml:space="preserve"> and 1</w:t>
      </w:r>
      <w:r w:rsidR="00B762E9">
        <w:t>d</w:t>
      </w:r>
      <w:r w:rsidR="00D61E77">
        <w:t xml:space="preserve"> data are in xlsx files</w:t>
      </w:r>
      <w:r w:rsidR="00E52A0D">
        <w:t>, mainly from image analysis of Movie 1 – 5</w:t>
      </w:r>
      <w:r w:rsidR="00B762E9">
        <w:t xml:space="preserve">. </w:t>
      </w:r>
      <w:r w:rsidR="00E52A0D">
        <w:t>More movies for Fig. 1c and 1d will be provided under request.</w:t>
      </w:r>
    </w:p>
    <w:p w14:paraId="0CA9B435" w14:textId="5B276FCA" w:rsidR="00B762E9" w:rsidRDefault="00B762E9" w:rsidP="00944681">
      <w:pPr>
        <w:pStyle w:val="ListParagraph"/>
        <w:numPr>
          <w:ilvl w:val="0"/>
          <w:numId w:val="2"/>
        </w:numPr>
      </w:pPr>
      <w:r>
        <w:t>Figure 1e is associated with Movie 4</w:t>
      </w:r>
      <w:r w:rsidR="00E52A0D">
        <w:t xml:space="preserve"> by image analysis of volume of a drying IPA droplet as a function of time</w:t>
      </w:r>
      <w:r>
        <w:t xml:space="preserve">. </w:t>
      </w:r>
    </w:p>
    <w:p w14:paraId="0FB7FF56" w14:textId="37DC6058" w:rsidR="00FC2BDF" w:rsidRDefault="00B762E9" w:rsidP="00944681">
      <w:pPr>
        <w:pStyle w:val="ListParagraph"/>
        <w:numPr>
          <w:ilvl w:val="0"/>
          <w:numId w:val="2"/>
        </w:numPr>
      </w:pPr>
      <w:r>
        <w:t xml:space="preserve">Figure 1f is </w:t>
      </w:r>
      <w:r w:rsidR="00A7120D">
        <w:t xml:space="preserve">mainly </w:t>
      </w:r>
      <w:r>
        <w:t xml:space="preserve">associated with Movies 1 </w:t>
      </w:r>
      <w:r w:rsidR="00E52A0D">
        <w:t xml:space="preserve">– </w:t>
      </w:r>
      <w:r>
        <w:t>5</w:t>
      </w:r>
      <w:r w:rsidR="00E52A0D">
        <w:t xml:space="preserve"> </w:t>
      </w:r>
      <w:r>
        <w:t>and other movies</w:t>
      </w:r>
      <w:r w:rsidR="00E52A0D">
        <w:t xml:space="preserve"> will be provided</w:t>
      </w:r>
      <w:r>
        <w:t xml:space="preserve"> under request.  </w:t>
      </w:r>
    </w:p>
    <w:p w14:paraId="0B5BE601" w14:textId="77777777" w:rsidR="00B762E9" w:rsidRDefault="00181925" w:rsidP="00D61E77">
      <w:pPr>
        <w:pStyle w:val="ListParagraph"/>
        <w:numPr>
          <w:ilvl w:val="0"/>
          <w:numId w:val="2"/>
        </w:numPr>
      </w:pPr>
      <w:r>
        <w:t xml:space="preserve">Figure </w:t>
      </w:r>
      <w:r w:rsidR="00B762E9">
        <w:t xml:space="preserve">2a is snapshots of Movie 6. </w:t>
      </w:r>
    </w:p>
    <w:p w14:paraId="3E879639" w14:textId="6FC2C57A" w:rsidR="00E52A0D" w:rsidRDefault="00A7120D" w:rsidP="00E52A0D">
      <w:pPr>
        <w:pStyle w:val="ListParagraph"/>
        <w:numPr>
          <w:ilvl w:val="0"/>
          <w:numId w:val="2"/>
        </w:numPr>
      </w:pPr>
      <w:r>
        <w:t>One dataset in F</w:t>
      </w:r>
      <w:r w:rsidR="00B762E9">
        <w:t>ig</w:t>
      </w:r>
      <w:r>
        <w:t>.</w:t>
      </w:r>
      <w:r w:rsidR="00B762E9">
        <w:t xml:space="preserve"> </w:t>
      </w:r>
      <w:r w:rsidR="00181925">
        <w:t>2</w:t>
      </w:r>
      <w:r w:rsidR="00D61E77">
        <w:t xml:space="preserve">c </w:t>
      </w:r>
      <w:r w:rsidR="00B762E9">
        <w:t xml:space="preserve">is </w:t>
      </w:r>
      <w:r>
        <w:t xml:space="preserve">from </w:t>
      </w:r>
      <w:r w:rsidR="00B762E9">
        <w:t>Movie 6 and other movies under request.</w:t>
      </w:r>
    </w:p>
    <w:p w14:paraId="75C8FD1B" w14:textId="0D30C67A" w:rsidR="00E52A0D" w:rsidRDefault="00E52A0D" w:rsidP="00E52A0D">
      <w:pPr>
        <w:pStyle w:val="ListParagraph"/>
        <w:numPr>
          <w:ilvl w:val="0"/>
          <w:numId w:val="2"/>
        </w:numPr>
      </w:pPr>
      <w:r>
        <w:t>Extended data Fig. 1 – 3 are associated with movies that will be provided under request.</w:t>
      </w:r>
    </w:p>
    <w:p w14:paraId="1F5E20C3" w14:textId="70198ADE" w:rsidR="00E52A0D" w:rsidRDefault="00E52A0D" w:rsidP="00E52A0D">
      <w:pPr>
        <w:pStyle w:val="ListParagraph"/>
        <w:numPr>
          <w:ilvl w:val="0"/>
          <w:numId w:val="2"/>
        </w:numPr>
      </w:pPr>
      <w:r>
        <w:t>Extended data Fig. 4 is the snapshots from Movie 7 – 9.</w:t>
      </w:r>
    </w:p>
    <w:p w14:paraId="1F22CF15" w14:textId="5E1607FD" w:rsidR="00E52A0D" w:rsidRDefault="00E52A0D" w:rsidP="00E52A0D">
      <w:pPr>
        <w:pStyle w:val="ListParagraph"/>
        <w:numPr>
          <w:ilvl w:val="0"/>
          <w:numId w:val="2"/>
        </w:numPr>
      </w:pPr>
      <w:r>
        <w:t>Figure S1 in SI is associated with data analysed from movies that will be provided under request.</w:t>
      </w:r>
    </w:p>
    <w:p w14:paraId="0E3D519A" w14:textId="363A3205" w:rsidR="00E52A0D" w:rsidRDefault="00A7120D" w:rsidP="00E52A0D">
      <w:pPr>
        <w:pStyle w:val="ListParagraph"/>
        <w:numPr>
          <w:ilvl w:val="0"/>
          <w:numId w:val="2"/>
        </w:numPr>
      </w:pPr>
      <w:r>
        <w:t xml:space="preserve">Figure S2 in SI is associated with partial vapour pressure of IPA and water in their mixture that is calculated from activity coefficient from literature. </w:t>
      </w:r>
    </w:p>
    <w:p w14:paraId="0040CBB8" w14:textId="77777777" w:rsidR="00181925" w:rsidRDefault="00181925"/>
    <w:sectPr w:rsidR="0018192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C5647A"/>
    <w:multiLevelType w:val="hybridMultilevel"/>
    <w:tmpl w:val="B64C1F00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AD864B8"/>
    <w:multiLevelType w:val="hybridMultilevel"/>
    <w:tmpl w:val="8C787A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6E56"/>
    <w:rsid w:val="00054C61"/>
    <w:rsid w:val="000F4CC0"/>
    <w:rsid w:val="001268E5"/>
    <w:rsid w:val="00181925"/>
    <w:rsid w:val="0022556E"/>
    <w:rsid w:val="00396A3C"/>
    <w:rsid w:val="00426E56"/>
    <w:rsid w:val="00555D6E"/>
    <w:rsid w:val="005D2C0C"/>
    <w:rsid w:val="00670B97"/>
    <w:rsid w:val="006B7B41"/>
    <w:rsid w:val="007D180A"/>
    <w:rsid w:val="0088696A"/>
    <w:rsid w:val="00944681"/>
    <w:rsid w:val="00A4677A"/>
    <w:rsid w:val="00A7120D"/>
    <w:rsid w:val="00B762E9"/>
    <w:rsid w:val="00CD1086"/>
    <w:rsid w:val="00D61E77"/>
    <w:rsid w:val="00DD4B4E"/>
    <w:rsid w:val="00E37FCC"/>
    <w:rsid w:val="00E52A0D"/>
    <w:rsid w:val="00EE2B31"/>
    <w:rsid w:val="00FC2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36FF30"/>
  <w15:chartTrackingRefBased/>
  <w15:docId w15:val="{C3FFFBE9-8E31-4625-9E01-9816A6F79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8192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D18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18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YANG, LISONG</dc:creator>
  <cp:keywords/>
  <dc:description/>
  <cp:lastModifiedBy>YANG, LISONG</cp:lastModifiedBy>
  <cp:revision>7</cp:revision>
  <dcterms:created xsi:type="dcterms:W3CDTF">2021-05-14T18:28:00Z</dcterms:created>
  <dcterms:modified xsi:type="dcterms:W3CDTF">2022-10-10T09:23:00Z</dcterms:modified>
</cp:coreProperties>
</file>